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0607" w14:textId="205038DC" w:rsidR="00BC7036" w:rsidRDefault="004B4578">
      <w:r>
        <w:rPr>
          <w:rFonts w:ascii="Arabic Typesetting" w:eastAsia="SimSun" w:hAnsi="Arabic Typesetting" w:cs="Arabic Typesetting"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40A5A3A" wp14:editId="1EEDC258">
            <wp:simplePos x="0" y="0"/>
            <wp:positionH relativeFrom="page">
              <wp:posOffset>6419850</wp:posOffset>
            </wp:positionH>
            <wp:positionV relativeFrom="paragraph">
              <wp:posOffset>0</wp:posOffset>
            </wp:positionV>
            <wp:extent cx="1028700" cy="1114425"/>
            <wp:effectExtent l="0" t="0" r="0" b="9525"/>
            <wp:wrapNone/>
            <wp:docPr id="2018617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17906" name="Picture 20186179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abic Typesetting" w:eastAsia="SimSun" w:hAnsi="Arabic Typesetting" w:cs="Arabic Typesetting"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FC51706" wp14:editId="1C9BC553">
            <wp:simplePos x="0" y="0"/>
            <wp:positionH relativeFrom="column">
              <wp:posOffset>-552450</wp:posOffset>
            </wp:positionH>
            <wp:positionV relativeFrom="paragraph">
              <wp:posOffset>-102235</wp:posOffset>
            </wp:positionV>
            <wp:extent cx="981075" cy="1057275"/>
            <wp:effectExtent l="0" t="0" r="9525" b="9525"/>
            <wp:wrapNone/>
            <wp:docPr id="843180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80772" name="Picture 8431807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7666F" w14:textId="4A0E43EA" w:rsidR="004B4578" w:rsidRPr="00D81619" w:rsidRDefault="004B4578" w:rsidP="004B4578">
      <w:pPr>
        <w:rPr>
          <w:rFonts w:ascii="Arabic Typesetting" w:hAnsi="Arabic Typesetting" w:cs="Arabic Typesetting"/>
          <w:sz w:val="40"/>
          <w:szCs w:val="40"/>
        </w:rPr>
      </w:pPr>
    </w:p>
    <w:p w14:paraId="1AF18585" w14:textId="77777777" w:rsidR="004B4578" w:rsidRDefault="004B4578" w:rsidP="004B4578">
      <w:pPr>
        <w:jc w:val="center"/>
        <w:rPr>
          <w:rFonts w:ascii="Arabic Typesetting" w:eastAsia="SimSun" w:hAnsi="Arabic Typesetting" w:cs="Arabic Typesetting"/>
          <w:sz w:val="40"/>
          <w:szCs w:val="40"/>
        </w:rPr>
      </w:pPr>
      <w:r>
        <w:rPr>
          <w:rFonts w:ascii="Arabic Typesetting" w:eastAsia="SimSun" w:hAnsi="Arabic Typesetting" w:cs="Arabic Typesetting"/>
          <w:sz w:val="40"/>
          <w:szCs w:val="40"/>
        </w:rPr>
        <w:t>Strisuksa School (Sallabus and Lesson Plan) E.P Department (Program)</w:t>
      </w:r>
    </w:p>
    <w:p w14:paraId="3E9C1273" w14:textId="77777777" w:rsidR="004B4578" w:rsidRPr="00D81619" w:rsidRDefault="004B4578" w:rsidP="004B4578">
      <w:pPr>
        <w:jc w:val="center"/>
        <w:rPr>
          <w:rFonts w:ascii="Arabic Typesetting" w:eastAsia="SimSun" w:hAnsi="Arabic Typesetting" w:cs="Arabic Typesetting"/>
          <w:sz w:val="40"/>
          <w:szCs w:val="40"/>
        </w:rPr>
      </w:pP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Course Syllabus </w:t>
      </w:r>
    </w:p>
    <w:p w14:paraId="047CA0C8" w14:textId="77777777" w:rsidR="004B4578" w:rsidRPr="00D81619" w:rsidRDefault="004B4578" w:rsidP="004B4578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Subject: </w:t>
      </w:r>
      <w:r w:rsidRPr="00D81619">
        <w:rPr>
          <w:rFonts w:ascii="Arabic Typesetting" w:eastAsia="SimSun" w:hAnsi="Arabic Typesetting" w:cs="Arabic Typesetting"/>
          <w:sz w:val="40"/>
          <w:szCs w:val="40"/>
          <w:u w:val="single"/>
        </w:rPr>
        <w:t>English</w:t>
      </w: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 Code: </w:t>
      </w:r>
      <w:r w:rsidRPr="00D81619">
        <w:rPr>
          <w:rFonts w:ascii="Arabic Typesetting" w:eastAsia="SimSun" w:hAnsi="Arabic Typesetting" w:cs="Arabic Typesetting"/>
          <w:sz w:val="40"/>
          <w:szCs w:val="40"/>
          <w:u w:val="single"/>
        </w:rPr>
        <w:t>E</w:t>
      </w:r>
      <w:r>
        <w:rPr>
          <w:rFonts w:ascii="Arabic Typesetting" w:eastAsia="SimSun" w:hAnsi="Arabic Typesetting" w:cs="Arabic Typesetting"/>
          <w:sz w:val="40"/>
          <w:szCs w:val="40"/>
          <w:u w:val="single"/>
        </w:rPr>
        <w:t>20255</w:t>
      </w: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 Matthayomsuksa: </w:t>
      </w:r>
      <w:r>
        <w:rPr>
          <w:rFonts w:ascii="Arabic Typesetting" w:eastAsia="SimSun" w:hAnsi="Arabic Typesetting" w:cs="Arabic Typesetting"/>
          <w:sz w:val="40"/>
          <w:szCs w:val="40"/>
          <w:u w:val="single"/>
        </w:rPr>
        <w:t>3</w:t>
      </w: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 Semester: </w:t>
      </w:r>
      <w:r>
        <w:rPr>
          <w:rFonts w:ascii="Arabic Typesetting" w:eastAsia="SimSun" w:hAnsi="Arabic Typesetting" w:cs="Arabic Typesetting"/>
          <w:sz w:val="40"/>
          <w:szCs w:val="40"/>
          <w:u w:val="single"/>
        </w:rPr>
        <w:t>1</w:t>
      </w:r>
      <w:r w:rsidRPr="00D81619">
        <w:rPr>
          <w:rFonts w:ascii="Arabic Typesetting" w:eastAsia="SimSun" w:hAnsi="Arabic Typesetting" w:cs="Arabic Typesetting"/>
          <w:sz w:val="40"/>
          <w:szCs w:val="40"/>
        </w:rPr>
        <w:t xml:space="preserve"> Year </w:t>
      </w:r>
      <w:r w:rsidRPr="00D81619">
        <w:rPr>
          <w:rFonts w:ascii="Arabic Typesetting" w:eastAsia="SimSun" w:hAnsi="Arabic Typesetting" w:cs="Arabic Typesetting"/>
          <w:sz w:val="40"/>
          <w:szCs w:val="40"/>
          <w:u w:val="single"/>
        </w:rPr>
        <w:t>202</w:t>
      </w:r>
      <w:r>
        <w:rPr>
          <w:rFonts w:ascii="Arabic Typesetting" w:eastAsia="SimSun" w:hAnsi="Arabic Typesetting" w:cs="Arabic Typesetting"/>
          <w:sz w:val="40"/>
          <w:szCs w:val="40"/>
          <w:u w:val="single"/>
        </w:rPr>
        <w:t>5</w:t>
      </w:r>
    </w:p>
    <w:tbl>
      <w:tblPr>
        <w:tblStyle w:val="TableGrid"/>
        <w:tblW w:w="10672" w:type="dxa"/>
        <w:tblLook w:val="04A0" w:firstRow="1" w:lastRow="0" w:firstColumn="1" w:lastColumn="0" w:noHBand="0" w:noVBand="1"/>
      </w:tblPr>
      <w:tblGrid>
        <w:gridCol w:w="863"/>
        <w:gridCol w:w="1117"/>
        <w:gridCol w:w="3896"/>
        <w:gridCol w:w="947"/>
        <w:gridCol w:w="930"/>
        <w:gridCol w:w="1959"/>
        <w:gridCol w:w="960"/>
      </w:tblGrid>
      <w:tr w:rsidR="004B4578" w:rsidRPr="00D81619" w14:paraId="697A8752" w14:textId="77777777" w:rsidTr="00221BD6">
        <w:trPr>
          <w:trHeight w:val="8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30D01B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Week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AC5F2C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Date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CBD9C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Learning Unit</w:t>
            </w: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/Topics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6E630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Total Period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D93B17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Marks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BCA26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Assessment/ Assignment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AEC9A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Notice</w:t>
            </w:r>
          </w:p>
        </w:tc>
      </w:tr>
      <w:tr w:rsidR="004B4578" w:rsidRPr="00D81619" w14:paraId="64A113B7" w14:textId="77777777" w:rsidTr="00221BD6">
        <w:trPr>
          <w:trHeight w:val="5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4077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1-2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96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84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Why We Need To Communicate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7D01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611C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4F87" w14:textId="6BB519D4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sz w:val="40"/>
                <w:szCs w:val="40"/>
              </w:rPr>
              <w:t>Vocabulary, Listening, Speaking, Reading and Writing Test</w:t>
            </w:r>
            <w:r w:rsidR="00FD5F7B">
              <w:rPr>
                <w:rFonts w:ascii="Arabic Typesetting" w:eastAsia="SimSun" w:hAnsi="Arabic Typesetting" w:cs="Arabic Typesetting"/>
                <w:sz w:val="40"/>
                <w:szCs w:val="40"/>
              </w:rPr>
              <w:t>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E8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326B55AD" w14:textId="77777777" w:rsidTr="00221BD6">
        <w:trPr>
          <w:trHeight w:val="5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424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3-4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5041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7DA5" w14:textId="77777777" w:rsidR="004B4578" w:rsidRPr="00D81619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The Socratic Method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6FB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DBF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FB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4081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46C97B0E" w14:textId="77777777" w:rsidTr="00221BD6">
        <w:trPr>
          <w:trHeight w:val="5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AC4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5-6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403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D94" w14:textId="77777777" w:rsidR="004B4578" w:rsidRPr="00D81619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Organization of Paragraph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CB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2B4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834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05C1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18E3A10C" w14:textId="77777777" w:rsidTr="00221BD6">
        <w:trPr>
          <w:trHeight w:val="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15E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7-8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F5A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F1E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Can You “Comprehend”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06B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EFB7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6F7" w14:textId="77777777" w:rsidR="004B4578" w:rsidRPr="00D81619" w:rsidRDefault="004B4578" w:rsidP="00221BD6">
            <w:pPr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F02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3AEDDADA" w14:textId="77777777" w:rsidTr="00221BD6">
        <w:trPr>
          <w:trHeight w:val="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88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B3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5FE" w14:textId="77777777" w:rsidR="004B4578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Writing a Topic Sentences (Simple Past and Past Continuous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B2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4C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94EE" w14:textId="77777777" w:rsidR="004B4578" w:rsidRPr="00D81619" w:rsidRDefault="004B4578" w:rsidP="00221BD6">
            <w:pPr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5FFA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57CD863F" w14:textId="77777777" w:rsidTr="00221BD6">
        <w:trPr>
          <w:trHeight w:val="5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FA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712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95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Midterm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E19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B7A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29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Writing Test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9F7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540228F2" w14:textId="77777777" w:rsidTr="00221BD6">
        <w:trPr>
          <w:trHeight w:val="6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3FD9A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sz w:val="40"/>
                <w:szCs w:val="40"/>
              </w:rPr>
              <w:t>11-</w:t>
            </w: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4A0D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B0BCF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Free Solo (Review from the Video) Suffix -ment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DB6B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CE5BD4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CA8E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81619">
              <w:rPr>
                <w:rFonts w:ascii="Arabic Typesetting" w:eastAsia="SimSun" w:hAnsi="Arabic Typesetting" w:cs="Arabic Typesetting"/>
                <w:sz w:val="40"/>
                <w:szCs w:val="40"/>
              </w:rPr>
              <w:t>Vocabulary, Listening, Speaking, Reading and Writing Tests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86AB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544529E6" w14:textId="77777777" w:rsidTr="00221BD6">
        <w:trPr>
          <w:trHeight w:val="6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B689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13-14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91D1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2D612" w14:textId="77777777" w:rsidR="004B4578" w:rsidRPr="00D81619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Fear is Fun, For Some (base words and affixes)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B2D8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AE8EB2" w14:textId="77777777" w:rsidR="004B4578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020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D96E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21F824C2" w14:textId="77777777" w:rsidTr="00221BD6">
        <w:trPr>
          <w:trHeight w:val="6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54DB1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28A24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A773F" w14:textId="77777777" w:rsidR="004B4578" w:rsidRPr="00D81619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Adjective Clause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D8280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467CD" w14:textId="77777777" w:rsidR="004B4578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149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6AF8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56DEB5F7" w14:textId="77777777" w:rsidTr="00221BD6">
        <w:trPr>
          <w:trHeight w:val="6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FD1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5AA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D02D" w14:textId="77777777" w:rsidR="004B4578" w:rsidRPr="00D81619" w:rsidRDefault="004B4578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STEAM Careers (Prefixes in-, im, and  un-)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0C9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6DBAB3" w14:textId="77777777" w:rsidR="004B4578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2CC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39FE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41101613" w14:textId="77777777" w:rsidTr="00221BD6">
        <w:trPr>
          <w:trHeight w:val="6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7A5C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F0C4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78D02" w14:textId="25054345" w:rsidR="004B4578" w:rsidRPr="00D81619" w:rsidRDefault="000B407A" w:rsidP="00221BD6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</w:rPr>
              <w:t>Traditional Passage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77EB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DA4552" w14:textId="77777777" w:rsidR="004B4578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5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112F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A335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</w:tr>
      <w:tr w:rsidR="004B4578" w:rsidRPr="00D81619" w14:paraId="424A7A8A" w14:textId="77777777" w:rsidTr="00221BD6">
        <w:trPr>
          <w:trHeight w:val="93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AB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18-19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897F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B84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Simple Past and Present Perfect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A47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sz w:val="40"/>
                <w:szCs w:val="4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FE6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AED" w14:textId="77777777" w:rsidR="004B4578" w:rsidRPr="00D81619" w:rsidRDefault="004B4578" w:rsidP="00221BD6">
            <w:pPr>
              <w:rPr>
                <w:rFonts w:ascii="Arabic Typesetting" w:eastAsia="SimSun" w:hAnsi="Arabic Typesetting" w:cs="Arabic Typesetting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74B8F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4B4578" w:rsidRPr="00D81619" w14:paraId="07B46CF8" w14:textId="77777777" w:rsidTr="00221BD6">
        <w:trPr>
          <w:trHeight w:val="5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CA3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sz w:val="40"/>
                <w:szCs w:val="40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263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E455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</w:rPr>
              <w:t>Finals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47CD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62C8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6E4C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  <w:r w:rsidRPr="00D81619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</w:rPr>
              <w:t>Writing Test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12B4" w14:textId="77777777" w:rsidR="004B4578" w:rsidRPr="00D81619" w:rsidRDefault="004B4578" w:rsidP="00221BD6">
            <w:pPr>
              <w:jc w:val="center"/>
              <w:rPr>
                <w:rFonts w:ascii="Arabic Typesetting" w:eastAsia="SimSun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14:paraId="4C97B3DF" w14:textId="01730159" w:rsidR="00BC7036" w:rsidRDefault="00BC7036"/>
    <w:p w14:paraId="0B2DFB27" w14:textId="77777777" w:rsidR="00BC7036" w:rsidRDefault="00BC7036"/>
    <w:p w14:paraId="2ED92A08" w14:textId="77777777" w:rsidR="00BC7036" w:rsidRDefault="00BC7036"/>
    <w:p w14:paraId="73907519" w14:textId="77777777" w:rsidR="00BC7036" w:rsidRDefault="00BC7036"/>
    <w:p w14:paraId="0E3A1550" w14:textId="77777777" w:rsidR="00BC7036" w:rsidRDefault="00BC7036"/>
    <w:p w14:paraId="55FBA54E" w14:textId="77777777" w:rsidR="00BC7036" w:rsidRDefault="00BC7036"/>
    <w:p w14:paraId="7C7ACF0D" w14:textId="77777777" w:rsidR="00BC7036" w:rsidRDefault="00BC7036"/>
    <w:p w14:paraId="018FF26A" w14:textId="77777777" w:rsidR="00BC7036" w:rsidRDefault="00BC7036"/>
    <w:p w14:paraId="41840B29" w14:textId="77777777" w:rsidR="00BC7036" w:rsidRDefault="00BC7036"/>
    <w:p w14:paraId="61547C1C" w14:textId="77777777" w:rsidR="00BC7036" w:rsidRDefault="00BC7036"/>
    <w:p w14:paraId="4B65E009" w14:textId="77777777" w:rsidR="00BC7036" w:rsidRDefault="00BC7036"/>
    <w:p w14:paraId="12E964AA" w14:textId="77777777" w:rsidR="00BC7036" w:rsidRDefault="00BC7036"/>
    <w:p w14:paraId="6AC07DE9" w14:textId="77777777" w:rsidR="00BC7036" w:rsidRDefault="00BC7036"/>
    <w:p w14:paraId="44CE6AC5" w14:textId="77777777" w:rsidR="00BC7036" w:rsidRDefault="00BC7036"/>
    <w:p w14:paraId="418CBFDF" w14:textId="77777777" w:rsidR="00BC7036" w:rsidRDefault="00BC7036"/>
    <w:p w14:paraId="393A77A5" w14:textId="77777777" w:rsidR="00BC7036" w:rsidRDefault="00BC7036"/>
    <w:p w14:paraId="0E8607E1" w14:textId="77777777" w:rsidR="00BC7036" w:rsidRDefault="00BC7036"/>
    <w:p w14:paraId="7200F03C" w14:textId="77777777" w:rsidR="00BC7036" w:rsidRDefault="00BC7036"/>
    <w:tbl>
      <w:tblPr>
        <w:tblStyle w:val="TableGrid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3131"/>
        <w:gridCol w:w="2963"/>
        <w:gridCol w:w="1903"/>
        <w:gridCol w:w="1061"/>
      </w:tblGrid>
      <w:tr w:rsidR="00BC7036" w:rsidRPr="00D82920" w14:paraId="66DD0934" w14:textId="77777777" w:rsidTr="00221BD6">
        <w:trPr>
          <w:jc w:val="center"/>
        </w:trPr>
        <w:tc>
          <w:tcPr>
            <w:tcW w:w="4755" w:type="dxa"/>
            <w:gridSpan w:val="2"/>
          </w:tcPr>
          <w:p w14:paraId="619B4BBD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bookmarkStart w:id="0" w:name="_Hlk198108420"/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Learning Unit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1</w:t>
            </w: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C5C54">
              <w:rPr>
                <w:rFonts w:ascii="Century Gothic" w:hAnsi="Century Gothic"/>
                <w:sz w:val="24"/>
                <w:szCs w:val="24"/>
              </w:rPr>
              <w:t>Reading 1</w:t>
            </w:r>
          </w:p>
        </w:tc>
        <w:tc>
          <w:tcPr>
            <w:tcW w:w="2963" w:type="dxa"/>
          </w:tcPr>
          <w:p w14:paraId="1DB58E91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Group Size: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30-40</w:t>
            </w:r>
          </w:p>
        </w:tc>
        <w:tc>
          <w:tcPr>
            <w:tcW w:w="2964" w:type="dxa"/>
            <w:gridSpan w:val="2"/>
          </w:tcPr>
          <w:p w14:paraId="592B22A5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Class: 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>Mathayom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A06644">
              <w:rPr>
                <w:rFonts w:ascii="Century Gothic" w:hAnsi="Century Gothic" w:cs="Century Gothic"/>
                <w:sz w:val="24"/>
                <w:szCs w:val="24"/>
              </w:rPr>
              <w:t>3</w:t>
            </w:r>
          </w:p>
        </w:tc>
      </w:tr>
      <w:tr w:rsidR="00BC7036" w:rsidRPr="00D82920" w14:paraId="0534CAB9" w14:textId="77777777" w:rsidTr="00221BD6">
        <w:trPr>
          <w:trHeight w:val="265"/>
          <w:jc w:val="center"/>
        </w:trPr>
        <w:tc>
          <w:tcPr>
            <w:tcW w:w="7718" w:type="dxa"/>
            <w:gridSpan w:val="3"/>
          </w:tcPr>
          <w:p w14:paraId="48B6F3FF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Topic: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Communi</w:t>
            </w:r>
            <w:r>
              <w:rPr>
                <w:rFonts w:ascii="Century Gothic" w:hAnsi="Century Gothic"/>
                <w:sz w:val="24"/>
                <w:szCs w:val="24"/>
              </w:rPr>
              <w:t>cations</w:t>
            </w:r>
          </w:p>
        </w:tc>
        <w:tc>
          <w:tcPr>
            <w:tcW w:w="2964" w:type="dxa"/>
            <w:gridSpan w:val="2"/>
          </w:tcPr>
          <w:p w14:paraId="2DBB4AE4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Time: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60 minutes</w:t>
            </w:r>
          </w:p>
        </w:tc>
      </w:tr>
      <w:tr w:rsidR="00BC7036" w:rsidRPr="00D82920" w14:paraId="3EA69EEB" w14:textId="77777777" w:rsidTr="00221BD6">
        <w:trPr>
          <w:jc w:val="center"/>
        </w:trPr>
        <w:tc>
          <w:tcPr>
            <w:tcW w:w="10682" w:type="dxa"/>
            <w:gridSpan w:val="5"/>
          </w:tcPr>
          <w:p w14:paraId="5551D008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Lao UI"/>
                <w:b/>
                <w:bCs/>
                <w:color w:val="000000" w:themeColor="text1"/>
                <w:sz w:val="24"/>
                <w:szCs w:val="24"/>
              </w:rPr>
              <w:t>Skill Focus: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 xml:space="preserve"> Writing skill, Reading skill, Listening skill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, Speaking Skills</w:t>
            </w:r>
          </w:p>
        </w:tc>
      </w:tr>
      <w:tr w:rsidR="00BC7036" w:rsidRPr="00D82920" w14:paraId="751EEA1D" w14:textId="77777777" w:rsidTr="00221BD6">
        <w:trPr>
          <w:trHeight w:val="1768"/>
          <w:jc w:val="center"/>
        </w:trPr>
        <w:tc>
          <w:tcPr>
            <w:tcW w:w="10682" w:type="dxa"/>
            <w:gridSpan w:val="5"/>
          </w:tcPr>
          <w:p w14:paraId="192B7950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Lesson Objectives: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By the end of the lesson the;</w:t>
            </w:r>
          </w:p>
          <w:p w14:paraId="33D9A0AB" w14:textId="77777777" w:rsidR="00BC7036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students will be able to identify the main idea and details in a text about why need communi</w:t>
            </w:r>
            <w:r>
              <w:rPr>
                <w:rFonts w:ascii="Century Gothic" w:hAnsi="Century Gothic"/>
                <w:sz w:val="24"/>
                <w:szCs w:val="24"/>
              </w:rPr>
              <w:t>cation is important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EF59936" w14:textId="77777777" w:rsidR="00BC7036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A06644">
              <w:rPr>
                <w:rFonts w:ascii="Century Gothic" w:hAnsi="Century Gothic"/>
                <w:sz w:val="24"/>
                <w:szCs w:val="24"/>
              </w:rPr>
              <w:t>students will be able to give examples about the main idea and details of the text.</w:t>
            </w:r>
          </w:p>
          <w:p w14:paraId="6F038554" w14:textId="77777777" w:rsidR="00BC7036" w:rsidRPr="00A06644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A06644">
              <w:rPr>
                <w:rFonts w:ascii="Century Gothic" w:hAnsi="Century Gothic"/>
                <w:sz w:val="24"/>
                <w:szCs w:val="24"/>
              </w:rPr>
              <w:t xml:space="preserve">students will be able to understand the context of the passage about why we need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to </w:t>
            </w:r>
            <w:r w:rsidRPr="00A06644">
              <w:rPr>
                <w:rFonts w:ascii="Century Gothic" w:hAnsi="Century Gothic"/>
                <w:sz w:val="24"/>
                <w:szCs w:val="24"/>
              </w:rPr>
              <w:t>communi</w:t>
            </w:r>
            <w:r>
              <w:rPr>
                <w:rFonts w:ascii="Century Gothic" w:hAnsi="Century Gothic"/>
                <w:sz w:val="24"/>
                <w:szCs w:val="24"/>
              </w:rPr>
              <w:t>cate</w:t>
            </w:r>
            <w:r w:rsidRPr="00A0664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BC7036" w:rsidRPr="00D82920" w14:paraId="5F4370CA" w14:textId="77777777" w:rsidTr="00221BD6">
        <w:trPr>
          <w:jc w:val="center"/>
        </w:trPr>
        <w:tc>
          <w:tcPr>
            <w:tcW w:w="10682" w:type="dxa"/>
            <w:gridSpan w:val="5"/>
          </w:tcPr>
          <w:p w14:paraId="3E084B74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Materials: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>Book and PowerPoint presentation</w:t>
            </w:r>
          </w:p>
        </w:tc>
      </w:tr>
      <w:tr w:rsidR="00BC7036" w:rsidRPr="00D82920" w14:paraId="786B9819" w14:textId="77777777" w:rsidTr="00221BD6">
        <w:trPr>
          <w:jc w:val="center"/>
        </w:trPr>
        <w:tc>
          <w:tcPr>
            <w:tcW w:w="1624" w:type="dxa"/>
            <w:vAlign w:val="center"/>
          </w:tcPr>
          <w:p w14:paraId="394AD27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131" w:type="dxa"/>
            <w:vAlign w:val="center"/>
          </w:tcPr>
          <w:p w14:paraId="067829D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4866" w:type="dxa"/>
            <w:gridSpan w:val="2"/>
            <w:vAlign w:val="center"/>
          </w:tcPr>
          <w:p w14:paraId="4AE91EE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Teaching-Learning Activities Strategies</w:t>
            </w:r>
          </w:p>
        </w:tc>
        <w:tc>
          <w:tcPr>
            <w:tcW w:w="1061" w:type="dxa"/>
            <w:vAlign w:val="center"/>
          </w:tcPr>
          <w:p w14:paraId="6C54486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</w:tr>
      <w:tr w:rsidR="00BC7036" w:rsidRPr="00D82920" w14:paraId="1DFC134E" w14:textId="77777777" w:rsidTr="00221BD6">
        <w:trPr>
          <w:trHeight w:val="1929"/>
          <w:jc w:val="center"/>
        </w:trPr>
        <w:tc>
          <w:tcPr>
            <w:tcW w:w="1624" w:type="dxa"/>
            <w:vAlign w:val="center"/>
          </w:tcPr>
          <w:p w14:paraId="52B6E5E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4D9E9B4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58B7836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1339D2E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2C5BB2E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54EAB4A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4B219D72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  <w:p w14:paraId="63A20763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5A024D29" w14:textId="77777777" w:rsidR="00BC7036" w:rsidRPr="00DC5C54" w:rsidRDefault="00BC7036" w:rsidP="00BC7036">
            <w:pPr>
              <w:numPr>
                <w:ilvl w:val="0"/>
                <w:numId w:val="2"/>
              </w:numPr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Question: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What do you think are some reasons why people need 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to 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cate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?</w:t>
            </w:r>
          </w:p>
          <w:p w14:paraId="255702D3" w14:textId="77777777" w:rsidR="00BC7036" w:rsidRPr="00A06644" w:rsidRDefault="00BC7036" w:rsidP="00BC7036">
            <w:pPr>
              <w:numPr>
                <w:ilvl w:val="0"/>
                <w:numId w:val="3"/>
              </w:numPr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Allow students to share their thoughts and discuss in small groups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14:paraId="161425D5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0D523370" w14:textId="77777777" w:rsidTr="00221BD6">
        <w:trPr>
          <w:jc w:val="center"/>
        </w:trPr>
        <w:tc>
          <w:tcPr>
            <w:tcW w:w="1624" w:type="dxa"/>
            <w:vAlign w:val="center"/>
          </w:tcPr>
          <w:p w14:paraId="6A7D504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647DB5CB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45B40C3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2745107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1F957C73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131" w:type="dxa"/>
          </w:tcPr>
          <w:p w14:paraId="44D40BBD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</w:tc>
        <w:tc>
          <w:tcPr>
            <w:tcW w:w="4866" w:type="dxa"/>
            <w:gridSpan w:val="2"/>
          </w:tcPr>
          <w:p w14:paraId="15D321D6" w14:textId="77777777" w:rsidR="00BC7036" w:rsidRPr="00DC5C54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Introduction to Commun</w:t>
            </w:r>
            <w:r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ication</w:t>
            </w: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 xml:space="preserve"> </w:t>
            </w:r>
          </w:p>
          <w:p w14:paraId="5FC5CFDA" w14:textId="77777777" w:rsidR="00BC7036" w:rsidRPr="00DC5C54" w:rsidRDefault="00BC7036" w:rsidP="00BC70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Use a to list different types of commun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ications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(e.g. school, neighborhood, online).</w:t>
            </w:r>
          </w:p>
          <w:p w14:paraId="42C3D87A" w14:textId="77777777" w:rsidR="00BC7036" w:rsidRPr="00DC5C54" w:rsidRDefault="00BC7036" w:rsidP="00BC703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Show a YouTube video explaining the importance of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.</w:t>
            </w:r>
          </w:p>
          <w:p w14:paraId="6E54AAF1" w14:textId="77777777" w:rsidR="00BC7036" w:rsidRPr="00DC5C54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 xml:space="preserve">Main Idea vs. Details </w:t>
            </w:r>
          </w:p>
          <w:p w14:paraId="412ECB99" w14:textId="77777777" w:rsidR="00BC7036" w:rsidRPr="00DC5C54" w:rsidRDefault="00BC7036" w:rsidP="00BC703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Define main idea as the central point of a text and details as supporting information.</w:t>
            </w:r>
          </w:p>
          <w:p w14:paraId="3B4583B9" w14:textId="77777777" w:rsidR="00BC7036" w:rsidRPr="00DC5C54" w:rsidRDefault="00BC7036" w:rsidP="00BC703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Provide examples of main ideas and details in a text about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.</w:t>
            </w:r>
          </w:p>
          <w:p w14:paraId="74DB338F" w14:textId="77777777" w:rsidR="00BC7036" w:rsidRPr="00DC5C54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 xml:space="preserve">Reading Activity </w:t>
            </w:r>
          </w:p>
          <w:p w14:paraId="1855EF9C" w14:textId="77777777" w:rsidR="00BC7036" w:rsidRPr="00DC5C54" w:rsidRDefault="00BC7036" w:rsidP="00BC703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Distribute a reading passage about why we need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to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cate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.</w:t>
            </w:r>
          </w:p>
          <w:p w14:paraId="33D5F47C" w14:textId="77777777" w:rsidR="00BC7036" w:rsidRPr="00DC5C54" w:rsidRDefault="00BC7036" w:rsidP="00BC703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Ask students to read the passage and underline the main idea and details.</w:t>
            </w:r>
          </w:p>
          <w:p w14:paraId="32111775" w14:textId="77777777" w:rsidR="00BC7036" w:rsidRPr="00A06644" w:rsidRDefault="00BC7036" w:rsidP="00BC703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Use annotations for students to 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lastRenderedPageBreak/>
              <w:t>write and draw on the passage.</w:t>
            </w:r>
          </w:p>
        </w:tc>
        <w:tc>
          <w:tcPr>
            <w:tcW w:w="1061" w:type="dxa"/>
          </w:tcPr>
          <w:p w14:paraId="54BDB83F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lastRenderedPageBreak/>
              <w:t>20 mins</w:t>
            </w:r>
          </w:p>
        </w:tc>
      </w:tr>
      <w:tr w:rsidR="00BC7036" w:rsidRPr="00D82920" w14:paraId="562DDF0C" w14:textId="77777777" w:rsidTr="00221BD6">
        <w:trPr>
          <w:trHeight w:val="2974"/>
          <w:jc w:val="center"/>
        </w:trPr>
        <w:tc>
          <w:tcPr>
            <w:tcW w:w="1624" w:type="dxa"/>
            <w:vAlign w:val="center"/>
          </w:tcPr>
          <w:p w14:paraId="258C0E6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0911608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7AB1167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76B719D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6966FB7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2ECAAEA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309BC22B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6274C29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345AD674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Students</w:t>
            </w:r>
          </w:p>
          <w:p w14:paraId="1BE1FCAE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47A75F33" w14:textId="77777777" w:rsidR="00BC7036" w:rsidRPr="00DC5C54" w:rsidRDefault="00BC7036" w:rsidP="00BC703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Question: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What is the main idea of the passage?</w:t>
            </w:r>
          </w:p>
          <w:p w14:paraId="7AFC0602" w14:textId="77777777" w:rsidR="00BC7036" w:rsidRPr="00DC5C54" w:rsidRDefault="00BC7036" w:rsidP="00BC7036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A)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help people feel connected</w:t>
            </w:r>
          </w:p>
          <w:p w14:paraId="317F7CCE" w14:textId="77777777" w:rsidR="00BC7036" w:rsidRPr="00DC5C54" w:rsidRDefault="00BC7036" w:rsidP="00BC7036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B)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cation can 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only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be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found in schools</w:t>
            </w:r>
          </w:p>
          <w:p w14:paraId="02E3AAE7" w14:textId="77777777" w:rsidR="00BC7036" w:rsidRPr="00DC5C54" w:rsidRDefault="00BC7036" w:rsidP="00BC7036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C) Commun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ication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is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not important</w:t>
            </w:r>
          </w:p>
          <w:p w14:paraId="73201F01" w14:textId="77777777" w:rsidR="00BC7036" w:rsidRPr="00DC5C54" w:rsidRDefault="00BC7036" w:rsidP="00BC7036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Explanation: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The correct answer is A, as the passage discusses how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help people feel connected and supported.</w:t>
            </w:r>
          </w:p>
          <w:p w14:paraId="32526752" w14:textId="77777777" w:rsidR="00BC7036" w:rsidRPr="00DC5C54" w:rsidRDefault="00BC7036" w:rsidP="00BC703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Question: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List one detail from the passage that supports the main idea.</w:t>
            </w:r>
          </w:p>
          <w:p w14:paraId="1E528C3C" w14:textId="77777777" w:rsidR="00BC7036" w:rsidRPr="00DC5C54" w:rsidRDefault="00BC7036" w:rsidP="00BC7036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A) People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cate and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work together</w:t>
            </w:r>
          </w:p>
          <w:p w14:paraId="5FDA8C4C" w14:textId="77777777" w:rsidR="00BC7036" w:rsidRPr="00DC5C54" w:rsidRDefault="00BC7036" w:rsidP="00BC7036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B) Commun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ication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ha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s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no impact on individuals</w:t>
            </w:r>
          </w:p>
          <w:p w14:paraId="5E4529C8" w14:textId="77777777" w:rsidR="00BC7036" w:rsidRPr="00DC5C54" w:rsidRDefault="00BC7036" w:rsidP="00BC7036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>C) Communi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cation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is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only for socializing</w:t>
            </w:r>
          </w:p>
          <w:p w14:paraId="1E60C642" w14:textId="77777777" w:rsidR="00BC7036" w:rsidRPr="00DB497E" w:rsidRDefault="00BC7036" w:rsidP="00BC7036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C5C54"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Explanation:</w:t>
            </w:r>
            <w:r w:rsidRPr="00DC5C54">
              <w:rPr>
                <w:rFonts w:ascii="Century Gothic" w:eastAsia="Times New Roman" w:hAnsi="Century Gothic" w:cs="Angsana New"/>
                <w:sz w:val="24"/>
                <w:szCs w:val="24"/>
              </w:rPr>
              <w:t xml:space="preserve"> The correct answer is A, as the passage mentions how people in communities work together to achieve common goals.</w:t>
            </w:r>
          </w:p>
        </w:tc>
        <w:tc>
          <w:tcPr>
            <w:tcW w:w="1061" w:type="dxa"/>
          </w:tcPr>
          <w:p w14:paraId="01A29B56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22634EAB" w14:textId="77777777" w:rsidTr="00221BD6">
        <w:trPr>
          <w:trHeight w:val="1568"/>
          <w:jc w:val="center"/>
        </w:trPr>
        <w:tc>
          <w:tcPr>
            <w:tcW w:w="1624" w:type="dxa"/>
            <w:vAlign w:val="center"/>
          </w:tcPr>
          <w:p w14:paraId="38D2C10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0843FD8B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3362625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60644B5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02AB6CB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0575E0E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1642AC0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16CE87C4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Students and Teacher  </w:t>
            </w:r>
          </w:p>
        </w:tc>
        <w:tc>
          <w:tcPr>
            <w:tcW w:w="4866" w:type="dxa"/>
            <w:gridSpan w:val="2"/>
          </w:tcPr>
          <w:p w14:paraId="0C3B1EC5" w14:textId="77777777" w:rsidR="00BC7036" w:rsidRPr="00DB497E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 w:rsidRPr="00DB497E">
              <w:rPr>
                <w:rFonts w:ascii="Century Gothic" w:eastAsia="Times New Roman" w:hAnsi="Century Gothic" w:cs="Angsana New"/>
                <w:sz w:val="24"/>
                <w:szCs w:val="24"/>
              </w:rPr>
              <w:t>Review the lesson by asking students to summarize.</w:t>
            </w:r>
          </w:p>
          <w:p w14:paraId="53181C02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Homework:</w:t>
            </w:r>
          </w:p>
          <w:p w14:paraId="5EF74FE7" w14:textId="77777777" w:rsidR="00BC7036" w:rsidRPr="00A06644" w:rsidRDefault="00BC7036" w:rsidP="00BC7036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Go and discuss the  advantages and disadvantages  of communication and it’s important</w:t>
            </w:r>
          </w:p>
        </w:tc>
        <w:tc>
          <w:tcPr>
            <w:tcW w:w="1061" w:type="dxa"/>
          </w:tcPr>
          <w:p w14:paraId="50C14AE7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</w:tbl>
    <w:p w14:paraId="56CDCC4A" w14:textId="77777777" w:rsidR="00BC7036" w:rsidRPr="00D82920" w:rsidRDefault="00BC7036" w:rsidP="00BC7036">
      <w:pPr>
        <w:rPr>
          <w:rFonts w:ascii="Century Gothic" w:hAnsi="Century Gothic"/>
          <w:sz w:val="24"/>
          <w:szCs w:val="24"/>
        </w:rPr>
        <w:sectPr w:rsidR="00BC7036" w:rsidRPr="00D82920" w:rsidSect="00BC7036">
          <w:pgSz w:w="11906" w:h="16838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3131"/>
        <w:gridCol w:w="2963"/>
        <w:gridCol w:w="1903"/>
        <w:gridCol w:w="1061"/>
      </w:tblGrid>
      <w:tr w:rsidR="00BC7036" w:rsidRPr="00D82920" w14:paraId="11FDD775" w14:textId="77777777" w:rsidTr="00221BD6">
        <w:trPr>
          <w:jc w:val="center"/>
        </w:trPr>
        <w:tc>
          <w:tcPr>
            <w:tcW w:w="4755" w:type="dxa"/>
            <w:gridSpan w:val="2"/>
          </w:tcPr>
          <w:p w14:paraId="30230861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lastRenderedPageBreak/>
              <w:t>Learning Unit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2</w:t>
            </w: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Reading 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4B052E61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Group Size: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30-40</w:t>
            </w:r>
          </w:p>
        </w:tc>
        <w:tc>
          <w:tcPr>
            <w:tcW w:w="2964" w:type="dxa"/>
            <w:gridSpan w:val="2"/>
          </w:tcPr>
          <w:p w14:paraId="20D12179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Class: 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>Mathayom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A06644">
              <w:rPr>
                <w:rFonts w:ascii="Century Gothic" w:hAnsi="Century Gothic" w:cs="Century Gothic"/>
                <w:sz w:val="24"/>
                <w:szCs w:val="24"/>
              </w:rPr>
              <w:t>3</w:t>
            </w:r>
          </w:p>
        </w:tc>
      </w:tr>
      <w:tr w:rsidR="00BC7036" w:rsidRPr="00D82920" w14:paraId="7EFF0D5A" w14:textId="77777777" w:rsidTr="00221BD6">
        <w:trPr>
          <w:trHeight w:val="265"/>
          <w:jc w:val="center"/>
        </w:trPr>
        <w:tc>
          <w:tcPr>
            <w:tcW w:w="7718" w:type="dxa"/>
            <w:gridSpan w:val="3"/>
          </w:tcPr>
          <w:p w14:paraId="523F5555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Topic: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Energy</w:t>
            </w:r>
          </w:p>
        </w:tc>
        <w:tc>
          <w:tcPr>
            <w:tcW w:w="2964" w:type="dxa"/>
            <w:gridSpan w:val="2"/>
          </w:tcPr>
          <w:p w14:paraId="62B96FB3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Time: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60 minutes</w:t>
            </w:r>
          </w:p>
        </w:tc>
      </w:tr>
      <w:tr w:rsidR="00BC7036" w:rsidRPr="00D82920" w14:paraId="1516CCA7" w14:textId="77777777" w:rsidTr="00221BD6">
        <w:trPr>
          <w:jc w:val="center"/>
        </w:trPr>
        <w:tc>
          <w:tcPr>
            <w:tcW w:w="10682" w:type="dxa"/>
            <w:gridSpan w:val="5"/>
          </w:tcPr>
          <w:p w14:paraId="19B0220B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Lao UI"/>
                <w:b/>
                <w:bCs/>
                <w:color w:val="000000" w:themeColor="text1"/>
                <w:sz w:val="24"/>
                <w:szCs w:val="24"/>
              </w:rPr>
              <w:t>Skill Focus: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 xml:space="preserve"> Writing skill, Reading skill, Listening skill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, Speaking Skills</w:t>
            </w:r>
          </w:p>
        </w:tc>
      </w:tr>
      <w:tr w:rsidR="00BC7036" w:rsidRPr="00D82920" w14:paraId="4AA2C897" w14:textId="77777777" w:rsidTr="00221BD6">
        <w:trPr>
          <w:trHeight w:val="1768"/>
          <w:jc w:val="center"/>
        </w:trPr>
        <w:tc>
          <w:tcPr>
            <w:tcW w:w="10682" w:type="dxa"/>
            <w:gridSpan w:val="5"/>
          </w:tcPr>
          <w:p w14:paraId="26B5CF2D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Lesson Objectives: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By the end of the lesson the;</w:t>
            </w:r>
          </w:p>
          <w:p w14:paraId="27D9C724" w14:textId="77777777" w:rsidR="00BC7036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students will be able to identify the main idea and details in a text about </w:t>
            </w:r>
            <w:r>
              <w:rPr>
                <w:rFonts w:ascii="Century Gothic" w:hAnsi="Century Gothic"/>
                <w:sz w:val="24"/>
                <w:szCs w:val="24"/>
              </w:rPr>
              <w:t>Energy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8B98917" w14:textId="77777777" w:rsidR="00BC7036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B497E">
              <w:rPr>
                <w:rFonts w:ascii="Century Gothic" w:hAnsi="Century Gothic"/>
                <w:sz w:val="24"/>
                <w:szCs w:val="24"/>
              </w:rPr>
              <w:t>students will be able to give examples about the main idea and details of the text.</w:t>
            </w:r>
          </w:p>
          <w:p w14:paraId="30CD2F77" w14:textId="77777777" w:rsidR="00BC7036" w:rsidRPr="00DB497E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B497E">
              <w:rPr>
                <w:rFonts w:ascii="Century Gothic" w:hAnsi="Century Gothic"/>
                <w:sz w:val="24"/>
                <w:szCs w:val="24"/>
              </w:rPr>
              <w:t xml:space="preserve">students will be able to understand the context of the passage about </w:t>
            </w:r>
            <w:r>
              <w:rPr>
                <w:rFonts w:ascii="Century Gothic" w:hAnsi="Century Gothic"/>
                <w:sz w:val="24"/>
                <w:szCs w:val="24"/>
              </w:rPr>
              <w:t>Energy</w:t>
            </w:r>
            <w:r w:rsidRPr="00DB497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BC7036" w:rsidRPr="00D82920" w14:paraId="3842337F" w14:textId="77777777" w:rsidTr="00221BD6">
        <w:trPr>
          <w:jc w:val="center"/>
        </w:trPr>
        <w:tc>
          <w:tcPr>
            <w:tcW w:w="10682" w:type="dxa"/>
            <w:gridSpan w:val="5"/>
          </w:tcPr>
          <w:p w14:paraId="61F612F5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Materials: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>Book and PowerPoint presentation</w:t>
            </w:r>
          </w:p>
        </w:tc>
      </w:tr>
      <w:tr w:rsidR="00BC7036" w:rsidRPr="00D82920" w14:paraId="20816B32" w14:textId="77777777" w:rsidTr="00221BD6">
        <w:trPr>
          <w:jc w:val="center"/>
        </w:trPr>
        <w:tc>
          <w:tcPr>
            <w:tcW w:w="1624" w:type="dxa"/>
            <w:vAlign w:val="center"/>
          </w:tcPr>
          <w:p w14:paraId="5EBE579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131" w:type="dxa"/>
            <w:vAlign w:val="center"/>
          </w:tcPr>
          <w:p w14:paraId="47332E7F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4866" w:type="dxa"/>
            <w:gridSpan w:val="2"/>
            <w:vAlign w:val="center"/>
          </w:tcPr>
          <w:p w14:paraId="118B948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Teaching-Learning Activities Strategies</w:t>
            </w:r>
          </w:p>
        </w:tc>
        <w:tc>
          <w:tcPr>
            <w:tcW w:w="1061" w:type="dxa"/>
            <w:vAlign w:val="center"/>
          </w:tcPr>
          <w:p w14:paraId="32CDE97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</w:tr>
      <w:tr w:rsidR="00BC7036" w:rsidRPr="00D82920" w14:paraId="67DEB19F" w14:textId="77777777" w:rsidTr="00221BD6">
        <w:trPr>
          <w:trHeight w:val="1929"/>
          <w:jc w:val="center"/>
        </w:trPr>
        <w:tc>
          <w:tcPr>
            <w:tcW w:w="1624" w:type="dxa"/>
            <w:vAlign w:val="center"/>
          </w:tcPr>
          <w:p w14:paraId="1FFA1A2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58CA44D3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62BF39C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5D17788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6878B873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7A48FDF3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5D433BE0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  <w:p w14:paraId="775CF017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43739BE4" w14:textId="77777777" w:rsidR="00BC7036" w:rsidRPr="00DB497E" w:rsidRDefault="00BC7036" w:rsidP="00BC7036">
            <w:pPr>
              <w:pStyle w:val="editor-listitem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Ask students to brainstorm what they think makes </w:t>
            </w:r>
            <w:r>
              <w:rPr>
                <w:rFonts w:ascii="Century Gothic" w:hAnsi="Century Gothic"/>
                <w:sz w:val="24"/>
                <w:szCs w:val="24"/>
              </w:rPr>
              <w:t>energy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 This will help gauge their prior knowledge and set the stage for the lesson.</w:t>
            </w:r>
          </w:p>
        </w:tc>
        <w:tc>
          <w:tcPr>
            <w:tcW w:w="1061" w:type="dxa"/>
          </w:tcPr>
          <w:p w14:paraId="45304548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4F28E991" w14:textId="77777777" w:rsidTr="00221BD6">
        <w:trPr>
          <w:jc w:val="center"/>
        </w:trPr>
        <w:tc>
          <w:tcPr>
            <w:tcW w:w="1624" w:type="dxa"/>
            <w:vAlign w:val="center"/>
          </w:tcPr>
          <w:p w14:paraId="6551122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72314F0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68B0E37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6512D05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1DCFE62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131" w:type="dxa"/>
          </w:tcPr>
          <w:p w14:paraId="4BBD8816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</w:tc>
        <w:tc>
          <w:tcPr>
            <w:tcW w:w="4866" w:type="dxa"/>
            <w:gridSpan w:val="2"/>
          </w:tcPr>
          <w:p w14:paraId="411AA1FD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Introduction to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Energy</w:t>
            </w: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35C53343" w14:textId="77777777" w:rsidR="00BC7036" w:rsidRPr="00DC5C54" w:rsidRDefault="00BC7036" w:rsidP="00BC7036">
            <w:pPr>
              <w:pStyle w:val="editor-listitem"/>
              <w:numPr>
                <w:ilvl w:val="0"/>
                <w:numId w:val="22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Define what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energy 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is and why it is important.</w:t>
            </w:r>
          </w:p>
          <w:p w14:paraId="694C6EB3" w14:textId="77777777" w:rsidR="00BC7036" w:rsidRPr="00DC5C54" w:rsidRDefault="00BC7036" w:rsidP="00BC7036">
            <w:pPr>
              <w:pStyle w:val="editor-listitem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Show a YouTube video showcasing </w:t>
            </w:r>
            <w:r>
              <w:rPr>
                <w:rFonts w:ascii="Century Gothic" w:hAnsi="Century Gothic"/>
                <w:sz w:val="24"/>
                <w:szCs w:val="24"/>
              </w:rPr>
              <w:t>Energy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43FAF4E" w14:textId="77777777" w:rsidR="00BC7036" w:rsidRPr="00DC5C54" w:rsidRDefault="00BC7036" w:rsidP="00BC7036">
            <w:pPr>
              <w:pStyle w:val="editor-listitem"/>
              <w:numPr>
                <w:ilvl w:val="0"/>
                <w:numId w:val="24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Discuss the main element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Energy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A351ADB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Reading Comprehension </w:t>
            </w:r>
          </w:p>
          <w:p w14:paraId="3253FD08" w14:textId="77777777" w:rsidR="00BC7036" w:rsidRPr="00DC5C54" w:rsidRDefault="00BC7036" w:rsidP="00BC7036">
            <w:pPr>
              <w:pStyle w:val="editor-listitem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Read an excerpt from "</w:t>
            </w:r>
            <w:r>
              <w:rPr>
                <w:rFonts w:ascii="Century Gothic" w:hAnsi="Century Gothic"/>
                <w:sz w:val="24"/>
                <w:szCs w:val="24"/>
              </w:rPr>
              <w:t>Energy power of the future</w:t>
            </w:r>
            <w:r w:rsidRPr="00DC5C54">
              <w:rPr>
                <w:rFonts w:ascii="Century Gothic" w:hAnsi="Century Gothic"/>
                <w:sz w:val="24"/>
                <w:szCs w:val="24"/>
              </w:rPr>
              <w:t>" together as a class.</w:t>
            </w:r>
          </w:p>
          <w:p w14:paraId="5B1EDB98" w14:textId="77777777" w:rsidR="00BC7036" w:rsidRPr="00DC5C54" w:rsidRDefault="00BC7036" w:rsidP="00BC7036">
            <w:pPr>
              <w:pStyle w:val="editor-listitem"/>
              <w:numPr>
                <w:ilvl w:val="0"/>
                <w:numId w:val="26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Use annotations to highlight key points and encourage student participation.</w:t>
            </w:r>
          </w:p>
          <w:p w14:paraId="49DB3F31" w14:textId="77777777" w:rsidR="00BC7036" w:rsidRPr="00DB497E" w:rsidRDefault="00BC7036" w:rsidP="00BC7036">
            <w:pPr>
              <w:pStyle w:val="editor-listitem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Ask students to list the main idea and supporting details of the text.</w:t>
            </w:r>
          </w:p>
        </w:tc>
        <w:tc>
          <w:tcPr>
            <w:tcW w:w="1061" w:type="dxa"/>
          </w:tcPr>
          <w:p w14:paraId="7B1426FE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20 mins</w:t>
            </w:r>
          </w:p>
        </w:tc>
      </w:tr>
      <w:tr w:rsidR="00BC7036" w:rsidRPr="00D82920" w14:paraId="4895A0EA" w14:textId="77777777" w:rsidTr="00221BD6">
        <w:trPr>
          <w:trHeight w:val="2974"/>
          <w:jc w:val="center"/>
        </w:trPr>
        <w:tc>
          <w:tcPr>
            <w:tcW w:w="1624" w:type="dxa"/>
            <w:vAlign w:val="center"/>
          </w:tcPr>
          <w:p w14:paraId="6F952CE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</w:t>
            </w:r>
          </w:p>
          <w:p w14:paraId="48E9645A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3CBBAC0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06C398D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18CBDD4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5FF3DC5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29587AE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4270ABF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778202B6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Students</w:t>
            </w:r>
          </w:p>
          <w:p w14:paraId="51AEF41B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3FD7908B" w14:textId="77777777" w:rsidR="00BC7036" w:rsidRPr="00DC5C54" w:rsidRDefault="00BC7036" w:rsidP="00BC7036">
            <w:pPr>
              <w:pStyle w:val="editor-listitem"/>
              <w:numPr>
                <w:ilvl w:val="0"/>
                <w:numId w:val="3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Launch a on the main idea and details of the text.</w:t>
            </w:r>
          </w:p>
          <w:p w14:paraId="4BD0EB14" w14:textId="77777777" w:rsidR="00BC7036" w:rsidRPr="00DC5C54" w:rsidRDefault="00BC7036" w:rsidP="00221BD6">
            <w:pPr>
              <w:pStyle w:val="editor-listitem"/>
              <w:ind w:left="72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Question: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What is the main idea of </w:t>
            </w:r>
            <w:r>
              <w:rPr>
                <w:rFonts w:ascii="Century Gothic" w:hAnsi="Century Gothic"/>
                <w:sz w:val="24"/>
                <w:szCs w:val="24"/>
              </w:rPr>
              <w:t>Energy to the world</w:t>
            </w:r>
            <w:r w:rsidRPr="00DC5C54">
              <w:rPr>
                <w:rFonts w:ascii="Century Gothic" w:hAnsi="Century Gothic"/>
                <w:sz w:val="24"/>
                <w:szCs w:val="24"/>
              </w:rPr>
              <w:t>"?</w:t>
            </w:r>
          </w:p>
          <w:p w14:paraId="28D73C27" w14:textId="77777777" w:rsidR="00BC7036" w:rsidRPr="00DC5C54" w:rsidRDefault="00BC7036" w:rsidP="00BC7036">
            <w:pPr>
              <w:pStyle w:val="editor-listitem"/>
              <w:numPr>
                <w:ilvl w:val="1"/>
                <w:numId w:val="28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A) </w:t>
            </w:r>
            <w:r>
              <w:rPr>
                <w:rFonts w:ascii="Century Gothic" w:hAnsi="Century Gothic"/>
                <w:sz w:val="24"/>
                <w:szCs w:val="24"/>
              </w:rPr>
              <w:t>Energy to the world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is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designed for maximum efficiency</w:t>
            </w:r>
          </w:p>
          <w:p w14:paraId="642B6E7F" w14:textId="77777777" w:rsidR="00BC7036" w:rsidRPr="00DC5C54" w:rsidRDefault="00BC7036" w:rsidP="00BC7036">
            <w:pPr>
              <w:pStyle w:val="editor-listitem"/>
              <w:numPr>
                <w:ilvl w:val="1"/>
                <w:numId w:val="29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B) </w:t>
            </w:r>
            <w:r>
              <w:rPr>
                <w:rFonts w:ascii="Century Gothic" w:hAnsi="Century Gothic"/>
                <w:sz w:val="24"/>
                <w:szCs w:val="24"/>
              </w:rPr>
              <w:t>Energy to the world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prioritize the well-being of their residents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makes work easier </w:t>
            </w:r>
          </w:p>
          <w:p w14:paraId="713ADF2B" w14:textId="77777777" w:rsidR="00BC7036" w:rsidRPr="00DC5C54" w:rsidRDefault="00BC7036" w:rsidP="00BC7036">
            <w:pPr>
              <w:pStyle w:val="editor-listitem"/>
              <w:numPr>
                <w:ilvl w:val="1"/>
                <w:numId w:val="30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C) </w:t>
            </w:r>
            <w:r>
              <w:rPr>
                <w:rFonts w:ascii="Century Gothic" w:hAnsi="Century Gothic"/>
                <w:sz w:val="24"/>
                <w:szCs w:val="24"/>
              </w:rPr>
              <w:t>Energy to the world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focus on economic growth at all costs</w:t>
            </w:r>
          </w:p>
          <w:p w14:paraId="7A905713" w14:textId="77777777" w:rsidR="00BC7036" w:rsidRPr="00DC5C54" w:rsidRDefault="00BC7036" w:rsidP="00BC7036">
            <w:pPr>
              <w:pStyle w:val="editor-listitem"/>
              <w:numPr>
                <w:ilvl w:val="1"/>
                <w:numId w:val="31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D) Happy cities are designed to be aesthetically pleasing</w:t>
            </w:r>
          </w:p>
          <w:p w14:paraId="0E6967D2" w14:textId="77777777" w:rsidR="00BC7036" w:rsidRPr="00DC5C54" w:rsidRDefault="00BC7036" w:rsidP="00BC7036">
            <w:pPr>
              <w:pStyle w:val="editor-listitem"/>
              <w:numPr>
                <w:ilvl w:val="1"/>
                <w:numId w:val="32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Explanation: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The correct answer is B. </w:t>
            </w:r>
            <w:r>
              <w:rPr>
                <w:rFonts w:ascii="Century Gothic" w:hAnsi="Century Gothic"/>
                <w:sz w:val="24"/>
                <w:szCs w:val="24"/>
              </w:rPr>
              <w:t>Energy to the world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prioritize the well-being of their residents by incorporating elements such as green spaces, community centers, and pedestrian-friendly streets.</w:t>
            </w:r>
          </w:p>
          <w:p w14:paraId="7CC096C3" w14:textId="77777777" w:rsidR="00BC7036" w:rsidRPr="00DB497E" w:rsidRDefault="00BC7036" w:rsidP="00BC7036">
            <w:pPr>
              <w:pStyle w:val="editor-listitem"/>
              <w:numPr>
                <w:ilvl w:val="0"/>
                <w:numId w:val="3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Conduct a to gather students' opinions on what makes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Energy very important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14:paraId="0364AEE1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470BBE31" w14:textId="77777777" w:rsidTr="00221BD6">
        <w:trPr>
          <w:trHeight w:val="1860"/>
          <w:jc w:val="center"/>
        </w:trPr>
        <w:tc>
          <w:tcPr>
            <w:tcW w:w="1624" w:type="dxa"/>
            <w:vAlign w:val="center"/>
          </w:tcPr>
          <w:p w14:paraId="2F4B0D2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6D45147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0E3018D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6636B01F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5B0F8D4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7EAC75FF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3937AC3A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27D6F8D3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Students and Teacher  </w:t>
            </w:r>
          </w:p>
        </w:tc>
        <w:tc>
          <w:tcPr>
            <w:tcW w:w="4866" w:type="dxa"/>
            <w:gridSpan w:val="2"/>
          </w:tcPr>
          <w:p w14:paraId="7D1482A0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Review the lesson by asking students to summarize.</w:t>
            </w:r>
          </w:p>
          <w:p w14:paraId="16E43B60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Homework:</w:t>
            </w:r>
          </w:p>
          <w:p w14:paraId="4CC6801B" w14:textId="77777777" w:rsidR="00BC7036" w:rsidRPr="00D30A65" w:rsidRDefault="00BC7036" w:rsidP="00BC7036">
            <w:pPr>
              <w:pStyle w:val="editor-listitem"/>
              <w:numPr>
                <w:ilvl w:val="0"/>
                <w:numId w:val="21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Students lists the main idea and details of their own choice of </w:t>
            </w:r>
            <w:r w:rsidRPr="00DC5C54">
              <w:rPr>
                <w:rFonts w:ascii="Century Gothic" w:hAnsi="Century Gothic"/>
                <w:sz w:val="24"/>
                <w:szCs w:val="24"/>
              </w:rPr>
              <w:lastRenderedPageBreak/>
              <w:t>passage.</w:t>
            </w:r>
          </w:p>
        </w:tc>
        <w:tc>
          <w:tcPr>
            <w:tcW w:w="1061" w:type="dxa"/>
          </w:tcPr>
          <w:p w14:paraId="762D686B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lastRenderedPageBreak/>
              <w:t>10 mins</w:t>
            </w:r>
          </w:p>
        </w:tc>
      </w:tr>
    </w:tbl>
    <w:p w14:paraId="288C383E" w14:textId="77777777" w:rsidR="00BC7036" w:rsidRPr="00D82920" w:rsidRDefault="00BC7036" w:rsidP="00BC7036">
      <w:pPr>
        <w:tabs>
          <w:tab w:val="left" w:pos="1100"/>
        </w:tabs>
        <w:rPr>
          <w:rFonts w:ascii="Century Gothic" w:hAnsi="Century Gothic"/>
          <w:sz w:val="24"/>
          <w:szCs w:val="24"/>
        </w:rPr>
      </w:pPr>
    </w:p>
    <w:p w14:paraId="26565F38" w14:textId="77777777" w:rsidR="00BC7036" w:rsidRDefault="00BC7036" w:rsidP="00BC7036"/>
    <w:p w14:paraId="5A8F9FC3" w14:textId="77777777" w:rsidR="00BC7036" w:rsidRDefault="00BC7036" w:rsidP="00BC7036">
      <w:pPr>
        <w:spacing w:after="160" w:line="259" w:lineRule="auto"/>
      </w:pPr>
      <w:r>
        <w:br w:type="page"/>
      </w:r>
    </w:p>
    <w:tbl>
      <w:tblPr>
        <w:tblStyle w:val="TableGrid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3131"/>
        <w:gridCol w:w="2963"/>
        <w:gridCol w:w="1903"/>
        <w:gridCol w:w="1061"/>
      </w:tblGrid>
      <w:tr w:rsidR="00BC7036" w:rsidRPr="00D82920" w14:paraId="7F93B87F" w14:textId="77777777" w:rsidTr="00221BD6">
        <w:trPr>
          <w:jc w:val="center"/>
        </w:trPr>
        <w:tc>
          <w:tcPr>
            <w:tcW w:w="4755" w:type="dxa"/>
            <w:gridSpan w:val="2"/>
          </w:tcPr>
          <w:p w14:paraId="52F0F36D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lastRenderedPageBreak/>
              <w:t>Learning Unit: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 3 Reading 3</w:t>
            </w:r>
          </w:p>
        </w:tc>
        <w:tc>
          <w:tcPr>
            <w:tcW w:w="2963" w:type="dxa"/>
          </w:tcPr>
          <w:p w14:paraId="00B7728B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Group Size: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30-40</w:t>
            </w:r>
          </w:p>
        </w:tc>
        <w:tc>
          <w:tcPr>
            <w:tcW w:w="2964" w:type="dxa"/>
            <w:gridSpan w:val="2"/>
          </w:tcPr>
          <w:p w14:paraId="18B1FF16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Class: 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>Mathayom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A06644">
              <w:rPr>
                <w:rFonts w:ascii="Century Gothic" w:hAnsi="Century Gothic" w:cs="Century Gothic"/>
                <w:sz w:val="24"/>
                <w:szCs w:val="24"/>
              </w:rPr>
              <w:t>3</w:t>
            </w:r>
          </w:p>
        </w:tc>
      </w:tr>
      <w:tr w:rsidR="00BC7036" w:rsidRPr="00D82920" w14:paraId="1CC331B6" w14:textId="77777777" w:rsidTr="00221BD6">
        <w:trPr>
          <w:trHeight w:val="265"/>
          <w:jc w:val="center"/>
        </w:trPr>
        <w:tc>
          <w:tcPr>
            <w:tcW w:w="7718" w:type="dxa"/>
            <w:gridSpan w:val="3"/>
          </w:tcPr>
          <w:p w14:paraId="6119CCBE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Topic: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</w:p>
        </w:tc>
        <w:tc>
          <w:tcPr>
            <w:tcW w:w="2964" w:type="dxa"/>
            <w:gridSpan w:val="2"/>
          </w:tcPr>
          <w:p w14:paraId="35D08D22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Time: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60 minutes</w:t>
            </w:r>
          </w:p>
        </w:tc>
      </w:tr>
      <w:tr w:rsidR="00BC7036" w:rsidRPr="00D82920" w14:paraId="2A719FD6" w14:textId="77777777" w:rsidTr="00221BD6">
        <w:trPr>
          <w:jc w:val="center"/>
        </w:trPr>
        <w:tc>
          <w:tcPr>
            <w:tcW w:w="10682" w:type="dxa"/>
            <w:gridSpan w:val="5"/>
          </w:tcPr>
          <w:p w14:paraId="0756DD3A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Lao UI"/>
                <w:b/>
                <w:bCs/>
                <w:color w:val="000000" w:themeColor="text1"/>
                <w:sz w:val="24"/>
                <w:szCs w:val="24"/>
              </w:rPr>
              <w:t>Skill Focus: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 xml:space="preserve"> Writing skill, Reading skill, Listening skill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, Speaking Skills</w:t>
            </w:r>
          </w:p>
        </w:tc>
      </w:tr>
      <w:tr w:rsidR="00BC7036" w:rsidRPr="00D82920" w14:paraId="5E7C5D8B" w14:textId="77777777" w:rsidTr="00221BD6">
        <w:trPr>
          <w:trHeight w:val="925"/>
          <w:jc w:val="center"/>
        </w:trPr>
        <w:tc>
          <w:tcPr>
            <w:tcW w:w="10682" w:type="dxa"/>
            <w:gridSpan w:val="5"/>
          </w:tcPr>
          <w:p w14:paraId="640D9D32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Lesson Objectives: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By the end of the lesson the;</w:t>
            </w:r>
          </w:p>
          <w:p w14:paraId="795479CD" w14:textId="77777777" w:rsidR="00BC7036" w:rsidRPr="00DC5C54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students will be able to </w:t>
            </w:r>
            <w:r>
              <w:rPr>
                <w:rFonts w:ascii="Century Gothic" w:hAnsi="Century Gothic"/>
                <w:sz w:val="24"/>
                <w:szCs w:val="24"/>
              </w:rPr>
              <w:t>know the important of transportation</w:t>
            </w:r>
          </w:p>
          <w:p w14:paraId="38D1AA3B" w14:textId="77777777" w:rsidR="00BC7036" w:rsidRPr="00D30A65" w:rsidRDefault="00BC7036" w:rsidP="00BC7036">
            <w:pPr>
              <w:pStyle w:val="editor-listitem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students will be able to organize  effectively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about how it works</w:t>
            </w:r>
          </w:p>
        </w:tc>
      </w:tr>
      <w:tr w:rsidR="00BC7036" w:rsidRPr="00D82920" w14:paraId="5A1BC88B" w14:textId="77777777" w:rsidTr="00221BD6">
        <w:trPr>
          <w:jc w:val="center"/>
        </w:trPr>
        <w:tc>
          <w:tcPr>
            <w:tcW w:w="10682" w:type="dxa"/>
            <w:gridSpan w:val="5"/>
          </w:tcPr>
          <w:p w14:paraId="641D7B9B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Materials: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>Book and PowerPoint presentation</w:t>
            </w:r>
          </w:p>
        </w:tc>
      </w:tr>
      <w:tr w:rsidR="00BC7036" w:rsidRPr="00D82920" w14:paraId="413FA236" w14:textId="77777777" w:rsidTr="00221BD6">
        <w:trPr>
          <w:jc w:val="center"/>
        </w:trPr>
        <w:tc>
          <w:tcPr>
            <w:tcW w:w="1624" w:type="dxa"/>
            <w:vAlign w:val="center"/>
          </w:tcPr>
          <w:p w14:paraId="76E9512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131" w:type="dxa"/>
            <w:vAlign w:val="center"/>
          </w:tcPr>
          <w:p w14:paraId="6FDB9BD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4866" w:type="dxa"/>
            <w:gridSpan w:val="2"/>
            <w:vAlign w:val="center"/>
          </w:tcPr>
          <w:p w14:paraId="56F64A0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Teaching-Learning Activities Strategies</w:t>
            </w:r>
          </w:p>
        </w:tc>
        <w:tc>
          <w:tcPr>
            <w:tcW w:w="1061" w:type="dxa"/>
            <w:vAlign w:val="center"/>
          </w:tcPr>
          <w:p w14:paraId="41825D3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</w:tr>
      <w:tr w:rsidR="00BC7036" w:rsidRPr="00D82920" w14:paraId="5F772BCA" w14:textId="77777777" w:rsidTr="00221BD6">
        <w:trPr>
          <w:trHeight w:val="1929"/>
          <w:jc w:val="center"/>
        </w:trPr>
        <w:tc>
          <w:tcPr>
            <w:tcW w:w="1624" w:type="dxa"/>
            <w:vAlign w:val="center"/>
          </w:tcPr>
          <w:p w14:paraId="413EBC2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1EC5B39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21864B0B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37F9B38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0168DCF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2EF0EB6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6B83D72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  <w:p w14:paraId="3BE23831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70928E6F" w14:textId="77777777" w:rsidR="00BC7036" w:rsidRPr="00D30A65" w:rsidRDefault="00BC7036" w:rsidP="00BC7036">
            <w:pPr>
              <w:pStyle w:val="editor-listitem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Begin by asking students to list what they already know about </w:t>
            </w:r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 This will help gauge their prior knowledge and understanding of the topic.</w:t>
            </w:r>
          </w:p>
        </w:tc>
        <w:tc>
          <w:tcPr>
            <w:tcW w:w="1061" w:type="dxa"/>
          </w:tcPr>
          <w:p w14:paraId="416F21F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3F556FC5" w14:textId="77777777" w:rsidTr="00221BD6">
        <w:trPr>
          <w:jc w:val="center"/>
        </w:trPr>
        <w:tc>
          <w:tcPr>
            <w:tcW w:w="1624" w:type="dxa"/>
            <w:vAlign w:val="center"/>
          </w:tcPr>
          <w:p w14:paraId="79D7D88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689A54F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03BB2C5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3EA051C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276D3EA5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131" w:type="dxa"/>
          </w:tcPr>
          <w:p w14:paraId="2508F824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</w:tc>
        <w:tc>
          <w:tcPr>
            <w:tcW w:w="4866" w:type="dxa"/>
            <w:gridSpan w:val="2"/>
          </w:tcPr>
          <w:p w14:paraId="64243965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Style w:val="Strong"/>
                <w:rFonts w:ascii="Century Gothic" w:eastAsiaTheme="majorEastAsia" w:hAnsi="Century Gothic"/>
                <w:sz w:val="24"/>
                <w:szCs w:val="24"/>
              </w:rPr>
              <w:t xml:space="preserve">Introduction to </w:t>
            </w:r>
            <w:r>
              <w:rPr>
                <w:rStyle w:val="Strong"/>
                <w:rFonts w:ascii="Century Gothic" w:eastAsiaTheme="majorEastAsia" w:hAnsi="Century Gothic"/>
                <w:sz w:val="24"/>
                <w:szCs w:val="24"/>
              </w:rPr>
              <w:t>transportation</w:t>
            </w:r>
          </w:p>
          <w:p w14:paraId="5CBAB9FF" w14:textId="77777777" w:rsidR="00BC7036" w:rsidRPr="00DC5C54" w:rsidRDefault="00BC7036" w:rsidP="00BC7036">
            <w:pPr>
              <w:pStyle w:val="editor-listitem"/>
              <w:numPr>
                <w:ilvl w:val="0"/>
                <w:numId w:val="34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Use a to visually explain the importance of </w:t>
            </w:r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27E5178" w14:textId="77777777" w:rsidR="00BC7036" w:rsidRPr="00DC5C54" w:rsidRDefault="00BC7036" w:rsidP="00BC7036">
            <w:pPr>
              <w:pStyle w:val="editor-listitem"/>
              <w:numPr>
                <w:ilvl w:val="0"/>
                <w:numId w:val="35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Show a YouTube video demonstrating </w:t>
            </w:r>
            <w:r>
              <w:rPr>
                <w:rFonts w:ascii="Century Gothic" w:hAnsi="Century Gothic"/>
                <w:sz w:val="24"/>
                <w:szCs w:val="24"/>
              </w:rPr>
              <w:t>the how transportation is helpful in our daily lives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08164D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Style w:val="Strong"/>
                <w:rFonts w:ascii="Century Gothic" w:eastAsiaTheme="majorEastAsia" w:hAnsi="Century Gothic"/>
                <w:sz w:val="24"/>
                <w:szCs w:val="24"/>
              </w:rPr>
              <w:t xml:space="preserve">Identifying </w:t>
            </w:r>
            <w:r>
              <w:rPr>
                <w:rStyle w:val="Strong"/>
                <w:rFonts w:ascii="Century Gothic" w:eastAsiaTheme="majorEastAsia" w:hAnsi="Century Gothic"/>
                <w:sz w:val="24"/>
                <w:szCs w:val="24"/>
              </w:rPr>
              <w:t>various types of transportations</w:t>
            </w:r>
          </w:p>
          <w:p w14:paraId="284C5A2C" w14:textId="77777777" w:rsidR="00BC7036" w:rsidRPr="00DC5C54" w:rsidRDefault="00BC7036" w:rsidP="00BC7036">
            <w:pPr>
              <w:pStyle w:val="editor-listitem"/>
              <w:numPr>
                <w:ilvl w:val="0"/>
                <w:numId w:val="36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Discuss the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air transportation, water transportation, road transportation, </w:t>
            </w:r>
          </w:p>
          <w:p w14:paraId="142C1E6E" w14:textId="77777777" w:rsidR="00BC7036" w:rsidRPr="00DC5C54" w:rsidRDefault="00BC7036" w:rsidP="00BC7036">
            <w:pPr>
              <w:pStyle w:val="editor-listitem"/>
              <w:numPr>
                <w:ilvl w:val="0"/>
                <w:numId w:val="37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Provide examples and have students identify </w:t>
            </w:r>
            <w:r>
              <w:rPr>
                <w:rFonts w:ascii="Century Gothic" w:hAnsi="Century Gothic"/>
                <w:sz w:val="24"/>
                <w:szCs w:val="24"/>
              </w:rPr>
              <w:t>them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B9830A2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88EAC6B" w14:textId="77777777" w:rsidR="00BC7036" w:rsidRPr="00DC5C54" w:rsidRDefault="00BC7036" w:rsidP="00BC7036">
            <w:pPr>
              <w:pStyle w:val="editor-listitem"/>
              <w:numPr>
                <w:ilvl w:val="0"/>
                <w:numId w:val="38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Teach students how to use </w:t>
            </w:r>
            <w:r>
              <w:rPr>
                <w:rFonts w:ascii="Century Gothic" w:hAnsi="Century Gothic"/>
                <w:sz w:val="24"/>
                <w:szCs w:val="24"/>
              </w:rPr>
              <w:t>these various transportations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4793833" w14:textId="77777777" w:rsidR="00BC7036" w:rsidRPr="00DC5C54" w:rsidRDefault="00BC7036" w:rsidP="00BC7036">
            <w:pPr>
              <w:pStyle w:val="editor-listitem"/>
              <w:numPr>
                <w:ilvl w:val="0"/>
                <w:numId w:val="39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Have students practice </w:t>
            </w:r>
            <w:r>
              <w:rPr>
                <w:rFonts w:ascii="Century Gothic" w:hAnsi="Century Gothic"/>
                <w:sz w:val="24"/>
                <w:szCs w:val="24"/>
              </w:rPr>
              <w:t>how we use them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96DC044" w14:textId="77777777" w:rsidR="00BC7036" w:rsidRPr="00DC5C54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Style w:val="Strong"/>
                <w:rFonts w:ascii="Century Gothic" w:eastAsiaTheme="majorEastAsia" w:hAnsi="Century Gothic"/>
                <w:sz w:val="24"/>
                <w:szCs w:val="24"/>
              </w:rPr>
              <w:lastRenderedPageBreak/>
              <w:t>Organizin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discuss how to improve them.</w:t>
            </w:r>
          </w:p>
          <w:p w14:paraId="7275ABF8" w14:textId="77777777" w:rsidR="00BC7036" w:rsidRPr="00DB497E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Have students work in pairs to </w:t>
            </w:r>
            <w:r>
              <w:rPr>
                <w:rFonts w:ascii="Century Gothic" w:hAnsi="Century Gothic"/>
                <w:sz w:val="24"/>
                <w:szCs w:val="24"/>
              </w:rPr>
              <w:t>discuss the value and uses of transportation</w:t>
            </w:r>
          </w:p>
        </w:tc>
        <w:tc>
          <w:tcPr>
            <w:tcW w:w="1061" w:type="dxa"/>
          </w:tcPr>
          <w:p w14:paraId="27533CEF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lastRenderedPageBreak/>
              <w:t>20 mins</w:t>
            </w:r>
          </w:p>
        </w:tc>
      </w:tr>
      <w:tr w:rsidR="00BC7036" w:rsidRPr="00D82920" w14:paraId="3F467EC5" w14:textId="77777777" w:rsidTr="00221BD6">
        <w:trPr>
          <w:trHeight w:val="2974"/>
          <w:jc w:val="center"/>
        </w:trPr>
        <w:tc>
          <w:tcPr>
            <w:tcW w:w="1624" w:type="dxa"/>
            <w:vAlign w:val="center"/>
          </w:tcPr>
          <w:p w14:paraId="4BADB55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62122C6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6E3E8A43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704B2F8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0F6B9D13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2E75909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6F38842F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6633FA0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730BE197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Students</w:t>
            </w:r>
          </w:p>
          <w:p w14:paraId="29DA5225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378E2BAF" w14:textId="77777777" w:rsidR="00BC7036" w:rsidRPr="004501C6" w:rsidRDefault="00BC7036" w:rsidP="00221BD6">
            <w:pPr>
              <w:pStyle w:val="editor-listitem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501C6">
              <w:rPr>
                <w:rStyle w:val="Strong"/>
                <w:rFonts w:ascii="Comic Sans MS" w:eastAsiaTheme="majorEastAsia" w:hAnsi="Comic Sans MS"/>
                <w:sz w:val="24"/>
                <w:szCs w:val="24"/>
              </w:rPr>
              <w:t>Group discussion</w:t>
            </w:r>
          </w:p>
          <w:p w14:paraId="642EB509" w14:textId="77777777" w:rsidR="00BC7036" w:rsidRPr="00DC5C54" w:rsidRDefault="00BC7036" w:rsidP="00BC7036">
            <w:pPr>
              <w:pStyle w:val="editor-listitem"/>
              <w:numPr>
                <w:ilvl w:val="0"/>
                <w:numId w:val="40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Use the tool to assess students' understanding of </w:t>
            </w:r>
            <w:r>
              <w:rPr>
                <w:rFonts w:ascii="Century Gothic" w:hAnsi="Century Gothic"/>
                <w:sz w:val="24"/>
                <w:szCs w:val="24"/>
              </w:rPr>
              <w:t>the various transportations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EE3F9A7" w14:textId="77777777" w:rsidR="00BC7036" w:rsidRPr="004501C6" w:rsidRDefault="00BC7036" w:rsidP="00221BD6">
            <w:pPr>
              <w:pStyle w:val="editor-listitem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AED5E46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17746A5D" w14:textId="77777777" w:rsidTr="00221BD6">
        <w:trPr>
          <w:trHeight w:val="4449"/>
          <w:jc w:val="center"/>
        </w:trPr>
        <w:tc>
          <w:tcPr>
            <w:tcW w:w="1624" w:type="dxa"/>
            <w:vAlign w:val="center"/>
          </w:tcPr>
          <w:p w14:paraId="0E7A0F2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7BA41ED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6240DA0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6CF82A6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077FD40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4DF5573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5820014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5EDD8C8E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Students and Teacher  </w:t>
            </w:r>
          </w:p>
        </w:tc>
        <w:tc>
          <w:tcPr>
            <w:tcW w:w="4866" w:type="dxa"/>
            <w:gridSpan w:val="2"/>
          </w:tcPr>
          <w:p w14:paraId="74661147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Review the lesson by asking students to summarize.</w:t>
            </w:r>
          </w:p>
          <w:p w14:paraId="0AB1CE00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Homework:</w:t>
            </w:r>
          </w:p>
          <w:p w14:paraId="62389D8E" w14:textId="77777777" w:rsidR="00BC7036" w:rsidRPr="004501C6" w:rsidRDefault="00BC7036" w:rsidP="00221B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313131"/>
                <w:sz w:val="24"/>
                <w:szCs w:val="24"/>
                <w:shd w:val="clear" w:color="auto" w:fill="FFFFFF"/>
              </w:rPr>
              <w:t>Ask students to discuss their favorite way of transportation and why</w:t>
            </w:r>
            <w:r w:rsidRPr="004501C6">
              <w:rPr>
                <w:rFonts w:ascii="Century Gothic" w:hAnsi="Century Gothic"/>
                <w:color w:val="31313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61" w:type="dxa"/>
          </w:tcPr>
          <w:p w14:paraId="31013C56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</w:tbl>
    <w:p w14:paraId="68213152" w14:textId="77777777" w:rsidR="00BC7036" w:rsidRDefault="00BC7036" w:rsidP="00BC7036"/>
    <w:p w14:paraId="5C6E1830" w14:textId="77777777" w:rsidR="00BC7036" w:rsidRDefault="00BC7036" w:rsidP="00BC7036">
      <w:pPr>
        <w:spacing w:after="160" w:line="259" w:lineRule="auto"/>
      </w:pPr>
      <w:r>
        <w:br w:type="page"/>
      </w:r>
    </w:p>
    <w:tbl>
      <w:tblPr>
        <w:tblStyle w:val="TableGrid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3131"/>
        <w:gridCol w:w="2963"/>
        <w:gridCol w:w="1903"/>
        <w:gridCol w:w="1061"/>
      </w:tblGrid>
      <w:tr w:rsidR="00BC7036" w:rsidRPr="00D82920" w14:paraId="7A42BBF7" w14:textId="77777777" w:rsidTr="00221BD6">
        <w:trPr>
          <w:jc w:val="center"/>
        </w:trPr>
        <w:tc>
          <w:tcPr>
            <w:tcW w:w="4755" w:type="dxa"/>
            <w:gridSpan w:val="2"/>
          </w:tcPr>
          <w:p w14:paraId="06A2DDE1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lastRenderedPageBreak/>
              <w:t>Learning Unit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4</w:t>
            </w: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Reading 4</w:t>
            </w:r>
          </w:p>
        </w:tc>
        <w:tc>
          <w:tcPr>
            <w:tcW w:w="2963" w:type="dxa"/>
          </w:tcPr>
          <w:p w14:paraId="3126BE8E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Group Size: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30-40</w:t>
            </w:r>
          </w:p>
        </w:tc>
        <w:tc>
          <w:tcPr>
            <w:tcW w:w="2964" w:type="dxa"/>
            <w:gridSpan w:val="2"/>
          </w:tcPr>
          <w:p w14:paraId="366921CE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Class: 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>Mathayom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 xml:space="preserve"> </w:t>
            </w:r>
            <w:r w:rsidRPr="00A06644">
              <w:rPr>
                <w:rFonts w:ascii="Century Gothic" w:hAnsi="Century Gothic" w:cs="Century Gothic"/>
                <w:sz w:val="24"/>
                <w:szCs w:val="24"/>
              </w:rPr>
              <w:t>3</w:t>
            </w:r>
          </w:p>
        </w:tc>
      </w:tr>
      <w:tr w:rsidR="00BC7036" w:rsidRPr="00D82920" w14:paraId="461100D4" w14:textId="77777777" w:rsidTr="00221BD6">
        <w:trPr>
          <w:trHeight w:val="265"/>
          <w:jc w:val="center"/>
        </w:trPr>
        <w:tc>
          <w:tcPr>
            <w:tcW w:w="7718" w:type="dxa"/>
            <w:gridSpan w:val="3"/>
          </w:tcPr>
          <w:p w14:paraId="6D31F4A7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Topic: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Art</w:t>
            </w:r>
          </w:p>
        </w:tc>
        <w:tc>
          <w:tcPr>
            <w:tcW w:w="2964" w:type="dxa"/>
            <w:gridSpan w:val="2"/>
          </w:tcPr>
          <w:p w14:paraId="3083A9AC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Time: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60 minutes</w:t>
            </w:r>
          </w:p>
        </w:tc>
      </w:tr>
      <w:tr w:rsidR="00BC7036" w:rsidRPr="00D82920" w14:paraId="298C309B" w14:textId="77777777" w:rsidTr="00221BD6">
        <w:trPr>
          <w:jc w:val="center"/>
        </w:trPr>
        <w:tc>
          <w:tcPr>
            <w:tcW w:w="10682" w:type="dxa"/>
            <w:gridSpan w:val="5"/>
          </w:tcPr>
          <w:p w14:paraId="15599A96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Lao UI"/>
                <w:b/>
                <w:bCs/>
                <w:color w:val="000000" w:themeColor="text1"/>
                <w:sz w:val="24"/>
                <w:szCs w:val="24"/>
              </w:rPr>
              <w:t>Skill Focus: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 xml:space="preserve"> Writing skill, Reading skill, Listening skill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, Speaking Skills</w:t>
            </w:r>
          </w:p>
        </w:tc>
      </w:tr>
      <w:tr w:rsidR="00BC7036" w:rsidRPr="00D82920" w14:paraId="3A402B20" w14:textId="77777777" w:rsidTr="00221BD6">
        <w:trPr>
          <w:trHeight w:val="925"/>
          <w:jc w:val="center"/>
        </w:trPr>
        <w:tc>
          <w:tcPr>
            <w:tcW w:w="10682" w:type="dxa"/>
            <w:gridSpan w:val="5"/>
          </w:tcPr>
          <w:p w14:paraId="0231620F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Lesson Objectives: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By the end of the lesson the;</w:t>
            </w:r>
          </w:p>
          <w:p w14:paraId="3B8B9252" w14:textId="77777777" w:rsidR="00BC7036" w:rsidRPr="00DC5C54" w:rsidRDefault="00BC7036" w:rsidP="00BC7036">
            <w:pPr>
              <w:pStyle w:val="editor-listitem"/>
              <w:numPr>
                <w:ilvl w:val="0"/>
                <w:numId w:val="5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students will be able to identify </w:t>
            </w:r>
            <w:r>
              <w:rPr>
                <w:rFonts w:ascii="Century Gothic" w:hAnsi="Century Gothic"/>
                <w:sz w:val="24"/>
                <w:szCs w:val="24"/>
              </w:rPr>
              <w:t>the important and beauty of Art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4792875" w14:textId="77777777" w:rsidR="00BC7036" w:rsidRPr="00DC5C54" w:rsidRDefault="00BC7036" w:rsidP="00BC7036">
            <w:pPr>
              <w:pStyle w:val="editor-listitem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students will be able to list examples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Art work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7120B16" w14:textId="77777777" w:rsidR="00BC7036" w:rsidRPr="00BD35BD" w:rsidRDefault="00BC7036" w:rsidP="00BC7036">
            <w:pPr>
              <w:pStyle w:val="editor-listitem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students will be able to describe </w:t>
            </w:r>
            <w:r>
              <w:rPr>
                <w:rFonts w:ascii="Century Gothic" w:hAnsi="Century Gothic"/>
                <w:sz w:val="24"/>
                <w:szCs w:val="24"/>
              </w:rPr>
              <w:t>and know the meaning of Art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BC7036" w:rsidRPr="00D82920" w14:paraId="406877EE" w14:textId="77777777" w:rsidTr="00221BD6">
        <w:trPr>
          <w:jc w:val="center"/>
        </w:trPr>
        <w:tc>
          <w:tcPr>
            <w:tcW w:w="10682" w:type="dxa"/>
            <w:gridSpan w:val="5"/>
          </w:tcPr>
          <w:p w14:paraId="4AC34630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Materials:</w:t>
            </w: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r w:rsidRPr="00D82920">
              <w:rPr>
                <w:rFonts w:ascii="Century Gothic" w:hAnsi="Century Gothic" w:cs="Lao UI"/>
                <w:color w:val="000000" w:themeColor="text1"/>
                <w:sz w:val="24"/>
                <w:szCs w:val="24"/>
              </w:rPr>
              <w:t>Book and PowerPoint presentation</w:t>
            </w:r>
            <w:r>
              <w:rPr>
                <w:rFonts w:ascii="Century Gothic" w:hAnsi="Century Gothic" w:cs="Century Gothic"/>
                <w:sz w:val="24"/>
                <w:szCs w:val="24"/>
              </w:rPr>
              <w:t>, YouTube</w:t>
            </w:r>
          </w:p>
        </w:tc>
      </w:tr>
      <w:tr w:rsidR="00BC7036" w:rsidRPr="00D82920" w14:paraId="18A823B8" w14:textId="77777777" w:rsidTr="00221BD6">
        <w:trPr>
          <w:jc w:val="center"/>
        </w:trPr>
        <w:tc>
          <w:tcPr>
            <w:tcW w:w="1624" w:type="dxa"/>
            <w:vAlign w:val="center"/>
          </w:tcPr>
          <w:p w14:paraId="02CDACC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131" w:type="dxa"/>
            <w:vAlign w:val="center"/>
          </w:tcPr>
          <w:p w14:paraId="276ABE9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4866" w:type="dxa"/>
            <w:gridSpan w:val="2"/>
            <w:vAlign w:val="center"/>
          </w:tcPr>
          <w:p w14:paraId="451E6E57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Teaching-Learning Activities Strategies</w:t>
            </w:r>
          </w:p>
        </w:tc>
        <w:tc>
          <w:tcPr>
            <w:tcW w:w="1061" w:type="dxa"/>
            <w:vAlign w:val="center"/>
          </w:tcPr>
          <w:p w14:paraId="3B7BD50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</w:tc>
      </w:tr>
      <w:tr w:rsidR="00BC7036" w:rsidRPr="00D82920" w14:paraId="1B999D4F" w14:textId="77777777" w:rsidTr="00221BD6">
        <w:trPr>
          <w:trHeight w:val="1929"/>
          <w:jc w:val="center"/>
        </w:trPr>
        <w:tc>
          <w:tcPr>
            <w:tcW w:w="1624" w:type="dxa"/>
            <w:vAlign w:val="center"/>
          </w:tcPr>
          <w:p w14:paraId="056F09D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  <w:p w14:paraId="0FD90ED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N</w:t>
            </w:r>
          </w:p>
          <w:p w14:paraId="151C100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709E9010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0E099B45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</w:p>
          <w:p w14:paraId="21965772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1FA57ECB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  <w:p w14:paraId="2AFDE513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6949CDA3" w14:textId="77777777" w:rsidR="00BC7036" w:rsidRPr="00D30A65" w:rsidRDefault="00BC7036" w:rsidP="00BC7036">
            <w:pPr>
              <w:pStyle w:val="editor-listitem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Ask students to brainstorm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about what they know about Art and how important it’s to them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14:paraId="4F62C7D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5D57116C" w14:textId="77777777" w:rsidTr="00221BD6">
        <w:trPr>
          <w:jc w:val="center"/>
        </w:trPr>
        <w:tc>
          <w:tcPr>
            <w:tcW w:w="1624" w:type="dxa"/>
            <w:vAlign w:val="center"/>
          </w:tcPr>
          <w:p w14:paraId="6F34B27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53B080F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35503A8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61E1383C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D</w:t>
            </w:r>
          </w:p>
          <w:p w14:paraId="183739AE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131" w:type="dxa"/>
          </w:tcPr>
          <w:p w14:paraId="19AC808F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Teacher and students</w:t>
            </w:r>
          </w:p>
        </w:tc>
        <w:tc>
          <w:tcPr>
            <w:tcW w:w="4866" w:type="dxa"/>
            <w:gridSpan w:val="2"/>
          </w:tcPr>
          <w:p w14:paraId="09CCB835" w14:textId="77777777" w:rsidR="00BC7036" w:rsidRPr="00DC5C54" w:rsidRDefault="00BC7036" w:rsidP="00221BD6">
            <w:pPr>
              <w:pStyle w:val="editor-listitem"/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Introduction to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Art</w:t>
            </w:r>
          </w:p>
          <w:p w14:paraId="0DC37CF5" w14:textId="77777777" w:rsidR="00BC7036" w:rsidRPr="00DC5C54" w:rsidRDefault="00BC7036" w:rsidP="00BC7036">
            <w:pPr>
              <w:pStyle w:val="editor-listitem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Define </w:t>
            </w:r>
            <w:r>
              <w:rPr>
                <w:rFonts w:ascii="Century Gothic" w:hAnsi="Century Gothic"/>
                <w:sz w:val="24"/>
                <w:szCs w:val="24"/>
              </w:rPr>
              <w:t>Art and give few examples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F9D8338" w14:textId="77777777" w:rsidR="00BC7036" w:rsidRPr="00522B17" w:rsidRDefault="00BC7036" w:rsidP="00BC7036">
            <w:pPr>
              <w:pStyle w:val="editor-listitem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Read and provide </w:t>
            </w:r>
            <w:r>
              <w:rPr>
                <w:rFonts w:ascii="Century Gothic" w:hAnsi="Century Gothic"/>
                <w:sz w:val="24"/>
                <w:szCs w:val="24"/>
              </w:rPr>
              <w:t>clarity about Art.</w:t>
            </w:r>
          </w:p>
          <w:p w14:paraId="78BFC85E" w14:textId="77777777" w:rsidR="00BC7036" w:rsidRPr="00DC5C54" w:rsidRDefault="00BC7036" w:rsidP="00221BD6">
            <w:pPr>
              <w:pStyle w:val="editor-listitem"/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Practice Exercises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076B3DC" w14:textId="77777777" w:rsidR="00BC7036" w:rsidRPr="00DC5C54" w:rsidRDefault="00BC7036" w:rsidP="00BC7036">
            <w:pPr>
              <w:pStyle w:val="editor-listitem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Use a to write down base words.</w:t>
            </w:r>
          </w:p>
          <w:p w14:paraId="14DEE68D" w14:textId="77777777" w:rsidR="00BC7036" w:rsidRPr="00DC5C54" w:rsidRDefault="00BC7036" w:rsidP="00BC7036">
            <w:pPr>
              <w:pStyle w:val="editor-listitem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Ask students 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practice drawing his or her friend sitting high in on top of the tree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63F6ACA" w14:textId="77777777" w:rsidR="00BC7036" w:rsidRPr="00DC5C54" w:rsidRDefault="00BC7036" w:rsidP="00BC7036">
            <w:pPr>
              <w:pStyle w:val="editor-listitem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>Have students share their examples with the class.</w:t>
            </w:r>
          </w:p>
          <w:p w14:paraId="09F0B0BC" w14:textId="77777777" w:rsidR="00BC7036" w:rsidRPr="00DC5C54" w:rsidRDefault="00BC7036" w:rsidP="00221BD6">
            <w:pPr>
              <w:pStyle w:val="editor-listitem"/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Interactive Quiz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1B8DE9B" w14:textId="77777777" w:rsidR="00BC7036" w:rsidRPr="00DC5C54" w:rsidRDefault="00BC7036" w:rsidP="00BC7036">
            <w:pPr>
              <w:pStyle w:val="editor-listitem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Allow student debate their work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C40D6FE" w14:textId="77777777" w:rsidR="00BC7036" w:rsidRPr="00DC5C54" w:rsidRDefault="00BC7036" w:rsidP="00BC7036">
            <w:pPr>
              <w:pStyle w:val="editor-listitem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Example question: </w:t>
            </w:r>
            <w:r>
              <w:rPr>
                <w:rFonts w:ascii="Century Gothic" w:hAnsi="Century Gothic"/>
                <w:sz w:val="24"/>
                <w:szCs w:val="24"/>
              </w:rPr>
              <w:t>Separate them into two groups, and ask who has the best Art work and let each group state why they think their work is the best</w:t>
            </w:r>
            <w:r w:rsidRPr="00DC5C54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3E84C3B0" w14:textId="77777777" w:rsidR="00BC7036" w:rsidRPr="00522B17" w:rsidRDefault="00BC7036" w:rsidP="00221BD6">
            <w:pPr>
              <w:pStyle w:val="editor-listitem"/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</w:p>
          <w:p w14:paraId="0654029E" w14:textId="77777777" w:rsidR="00BC7036" w:rsidRPr="00DC5C54" w:rsidRDefault="00BC7036" w:rsidP="00221BD6">
            <w:pPr>
              <w:pStyle w:val="editor-listitem"/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YouTube Video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FF52C68" w14:textId="77777777" w:rsidR="00BC7036" w:rsidRPr="00522B17" w:rsidRDefault="00BC7036" w:rsidP="00BC7036">
            <w:pPr>
              <w:pStyle w:val="editor-listitem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sz w:val="24"/>
                <w:szCs w:val="24"/>
              </w:rPr>
              <w:t xml:space="preserve">Show a short video </w:t>
            </w:r>
            <w:r>
              <w:rPr>
                <w:rFonts w:ascii="Century Gothic" w:hAnsi="Century Gothic"/>
                <w:sz w:val="24"/>
                <w:szCs w:val="24"/>
              </w:rPr>
              <w:t>about an Art work how it started and how it ended</w:t>
            </w:r>
            <w:r w:rsidRPr="00522B1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BB576C9" w14:textId="77777777" w:rsidR="00BC7036" w:rsidRPr="00DB497E" w:rsidRDefault="00BC7036" w:rsidP="00221BD6">
            <w:pPr>
              <w:pStyle w:val="editor-listitem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B9AD12A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20 mins</w:t>
            </w:r>
          </w:p>
        </w:tc>
      </w:tr>
      <w:tr w:rsidR="00BC7036" w:rsidRPr="00D82920" w14:paraId="3303296E" w14:textId="77777777" w:rsidTr="00221BD6">
        <w:trPr>
          <w:trHeight w:val="2974"/>
          <w:jc w:val="center"/>
        </w:trPr>
        <w:tc>
          <w:tcPr>
            <w:tcW w:w="1624" w:type="dxa"/>
            <w:vAlign w:val="center"/>
          </w:tcPr>
          <w:p w14:paraId="70443BEA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</w:t>
            </w:r>
          </w:p>
          <w:p w14:paraId="04BB7E7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27F04C44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48AA91C9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  <w:p w14:paraId="52A7B7F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</w:p>
          <w:p w14:paraId="074A5B4D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A</w:t>
            </w:r>
          </w:p>
          <w:p w14:paraId="4A9D4C26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  <w:p w14:paraId="0F7F29F8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1C79D29B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Students</w:t>
            </w:r>
          </w:p>
          <w:p w14:paraId="0891510A" w14:textId="77777777" w:rsidR="00BC7036" w:rsidRPr="00D82920" w:rsidRDefault="00BC7036" w:rsidP="00221BD6">
            <w:pPr>
              <w:jc w:val="left"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49DEA01C" w14:textId="77777777" w:rsidR="00BC7036" w:rsidRPr="00DC5C54" w:rsidRDefault="00BC7036" w:rsidP="00BC7036">
            <w:pPr>
              <w:pStyle w:val="editor-listitem"/>
              <w:numPr>
                <w:ilvl w:val="0"/>
                <w:numId w:val="49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Quiz Question: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CB123D7" w14:textId="77777777" w:rsidR="00BC7036" w:rsidRPr="00DC5C54" w:rsidRDefault="00BC7036" w:rsidP="00221BD6">
            <w:pPr>
              <w:pStyle w:val="editor-listitem"/>
              <w:ind w:left="7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people do Art?</w:t>
            </w:r>
          </w:p>
          <w:p w14:paraId="32B8EEDC" w14:textId="77777777" w:rsidR="00BC7036" w:rsidRPr="00C37837" w:rsidRDefault="00BC7036" w:rsidP="00BC7036">
            <w:pPr>
              <w:pStyle w:val="editor-listitem"/>
              <w:numPr>
                <w:ilvl w:val="0"/>
                <w:numId w:val="50"/>
              </w:numPr>
              <w:rPr>
                <w:rFonts w:ascii="Century Gothic" w:hAnsi="Century Gothic"/>
                <w:sz w:val="24"/>
                <w:szCs w:val="24"/>
              </w:rPr>
            </w:pPr>
            <w:r w:rsidRPr="00DC5C54">
              <w:rPr>
                <w:rFonts w:ascii="Century Gothic" w:hAnsi="Century Gothic"/>
                <w:b/>
                <w:bCs/>
                <w:sz w:val="24"/>
                <w:szCs w:val="24"/>
              </w:rPr>
              <w:t>Explanation:</w:t>
            </w:r>
            <w:r w:rsidRPr="00DC5C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By personal expression and therapeutic release to communication, culture preservation, and even for the inherent enjoyment and aesthetic beauty it offer</w:t>
            </w:r>
            <w:r w:rsidRPr="00DC5C5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14:paraId="7BB03C38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tr w:rsidR="00BC7036" w:rsidRPr="00D82920" w14:paraId="324E9D5E" w14:textId="77777777" w:rsidTr="00221BD6">
        <w:trPr>
          <w:trHeight w:val="4449"/>
          <w:jc w:val="center"/>
        </w:trPr>
        <w:tc>
          <w:tcPr>
            <w:tcW w:w="1624" w:type="dxa"/>
            <w:vAlign w:val="center"/>
          </w:tcPr>
          <w:p w14:paraId="1B5928D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</w:p>
          <w:p w14:paraId="467FBB2F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L</w:t>
            </w:r>
          </w:p>
          <w:p w14:paraId="2D3CCB13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  <w:p w14:paraId="104758F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1C2BE281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</w:p>
          <w:p w14:paraId="5A9D373E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</w:p>
          <w:p w14:paraId="5C5D3132" w14:textId="77777777" w:rsidR="00BC7036" w:rsidRPr="00D82920" w:rsidRDefault="00BC7036" w:rsidP="00221B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920"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31" w:type="dxa"/>
          </w:tcPr>
          <w:p w14:paraId="7E3525AD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 xml:space="preserve">Students and Teacher  </w:t>
            </w:r>
          </w:p>
        </w:tc>
        <w:tc>
          <w:tcPr>
            <w:tcW w:w="4866" w:type="dxa"/>
            <w:gridSpan w:val="2"/>
          </w:tcPr>
          <w:p w14:paraId="57F347DF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sz w:val="24"/>
                <w:szCs w:val="24"/>
              </w:rPr>
              <w:t>Review the lesson by asking students to summarize.</w:t>
            </w:r>
          </w:p>
          <w:p w14:paraId="2B1910C0" w14:textId="77777777" w:rsidR="00BC7036" w:rsidRDefault="00BC7036" w:rsidP="00221BD6">
            <w:pPr>
              <w:spacing w:before="100" w:beforeAutospacing="1" w:after="100" w:afterAutospacing="1"/>
              <w:rPr>
                <w:rFonts w:ascii="Century Gothic" w:eastAsia="Times New Roman" w:hAnsi="Century Gothic" w:cs="Angsana New"/>
                <w:sz w:val="24"/>
                <w:szCs w:val="24"/>
              </w:rPr>
            </w:pPr>
            <w:r>
              <w:rPr>
                <w:rFonts w:ascii="Century Gothic" w:eastAsia="Times New Roman" w:hAnsi="Century Gothic" w:cs="Angsana New"/>
                <w:b/>
                <w:bCs/>
                <w:sz w:val="24"/>
                <w:szCs w:val="24"/>
              </w:rPr>
              <w:t>Homework:</w:t>
            </w:r>
          </w:p>
          <w:p w14:paraId="7BA46E50" w14:textId="77777777" w:rsidR="00BC7036" w:rsidRPr="0069342E" w:rsidRDefault="00BC7036" w:rsidP="00221B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313131"/>
                <w:sz w:val="24"/>
                <w:szCs w:val="24"/>
                <w:shd w:val="clear" w:color="auto" w:fill="FFFFFF"/>
              </w:rPr>
              <w:t xml:space="preserve">Ask students to go and discuss the advantages and disadvantages while doing art work. </w:t>
            </w:r>
            <w:r w:rsidRPr="0069342E">
              <w:rPr>
                <w:rFonts w:ascii="Century Gothic" w:hAnsi="Century Gothic"/>
                <w:color w:val="31313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61" w:type="dxa"/>
          </w:tcPr>
          <w:p w14:paraId="6E28E7B9" w14:textId="77777777" w:rsidR="00BC7036" w:rsidRPr="00D82920" w:rsidRDefault="00BC7036" w:rsidP="00221BD6">
            <w:pPr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D82920">
              <w:rPr>
                <w:rFonts w:ascii="Century Gothic" w:hAnsi="Century Gothic" w:cs="Century Gothic"/>
                <w:sz w:val="24"/>
                <w:szCs w:val="24"/>
              </w:rPr>
              <w:t>10 mins</w:t>
            </w:r>
          </w:p>
        </w:tc>
      </w:tr>
      <w:bookmarkEnd w:id="0"/>
    </w:tbl>
    <w:p w14:paraId="0CF7EE0D" w14:textId="77777777" w:rsidR="00BC7036" w:rsidRDefault="00BC7036" w:rsidP="00BC7036"/>
    <w:p w14:paraId="1E742677" w14:textId="77777777" w:rsidR="00BC7036" w:rsidRDefault="00BC7036" w:rsidP="00BC7036">
      <w:pPr>
        <w:spacing w:after="160" w:line="259" w:lineRule="auto"/>
      </w:pPr>
      <w:r>
        <w:br w:type="page"/>
      </w:r>
    </w:p>
    <w:p w14:paraId="7A73BEB1" w14:textId="77777777" w:rsidR="00BC7036" w:rsidRDefault="00BC7036"/>
    <w:p w14:paraId="2E8379B0" w14:textId="77777777" w:rsidR="00BC7036" w:rsidRDefault="00BC7036"/>
    <w:p w14:paraId="22EEADD4" w14:textId="77777777" w:rsidR="00BC7036" w:rsidRDefault="00BC7036"/>
    <w:p w14:paraId="4A94FC2D" w14:textId="77777777" w:rsidR="00BC7036" w:rsidRDefault="00BC7036"/>
    <w:p w14:paraId="6D5499C0" w14:textId="163D42AC" w:rsidR="00BC7036" w:rsidRDefault="00BC7036"/>
    <w:sectPr w:rsidR="00BC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EA99" w14:textId="77777777" w:rsidR="00010F6D" w:rsidRDefault="00010F6D" w:rsidP="000B407A">
      <w:r>
        <w:separator/>
      </w:r>
    </w:p>
  </w:endnote>
  <w:endnote w:type="continuationSeparator" w:id="0">
    <w:p w14:paraId="66075ACC" w14:textId="77777777" w:rsidR="00010F6D" w:rsidRDefault="00010F6D" w:rsidP="000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3891" w14:textId="77777777" w:rsidR="00010F6D" w:rsidRDefault="00010F6D" w:rsidP="000B407A">
      <w:r>
        <w:separator/>
      </w:r>
    </w:p>
  </w:footnote>
  <w:footnote w:type="continuationSeparator" w:id="0">
    <w:p w14:paraId="1DB17D21" w14:textId="77777777" w:rsidR="00010F6D" w:rsidRDefault="00010F6D" w:rsidP="000B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0372"/>
    <w:multiLevelType w:val="multilevel"/>
    <w:tmpl w:val="B58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14C6F"/>
    <w:multiLevelType w:val="hybridMultilevel"/>
    <w:tmpl w:val="3386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0FCD"/>
    <w:multiLevelType w:val="multilevel"/>
    <w:tmpl w:val="CE4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749C"/>
    <w:multiLevelType w:val="multilevel"/>
    <w:tmpl w:val="9DB6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F74FE"/>
    <w:multiLevelType w:val="multilevel"/>
    <w:tmpl w:val="193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0371"/>
    <w:multiLevelType w:val="multilevel"/>
    <w:tmpl w:val="71F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924BF"/>
    <w:multiLevelType w:val="hybridMultilevel"/>
    <w:tmpl w:val="4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E3FA1"/>
    <w:multiLevelType w:val="multilevel"/>
    <w:tmpl w:val="AC1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05FB2"/>
    <w:multiLevelType w:val="multilevel"/>
    <w:tmpl w:val="1A5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B3E0B"/>
    <w:multiLevelType w:val="multilevel"/>
    <w:tmpl w:val="CE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82E56"/>
    <w:multiLevelType w:val="multilevel"/>
    <w:tmpl w:val="BCDC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B06D8"/>
    <w:multiLevelType w:val="multilevel"/>
    <w:tmpl w:val="8568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725B6"/>
    <w:multiLevelType w:val="multilevel"/>
    <w:tmpl w:val="DB7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45609"/>
    <w:multiLevelType w:val="multilevel"/>
    <w:tmpl w:val="B920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271C9"/>
    <w:multiLevelType w:val="multilevel"/>
    <w:tmpl w:val="0EB4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F1D60"/>
    <w:multiLevelType w:val="multilevel"/>
    <w:tmpl w:val="3F3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C5E1B"/>
    <w:multiLevelType w:val="multilevel"/>
    <w:tmpl w:val="F67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F20BE"/>
    <w:multiLevelType w:val="multilevel"/>
    <w:tmpl w:val="97A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97C28"/>
    <w:multiLevelType w:val="multilevel"/>
    <w:tmpl w:val="CCF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4E09"/>
    <w:multiLevelType w:val="multilevel"/>
    <w:tmpl w:val="CD4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2609EC"/>
    <w:multiLevelType w:val="multilevel"/>
    <w:tmpl w:val="B39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A6C85"/>
    <w:multiLevelType w:val="multilevel"/>
    <w:tmpl w:val="F62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0503">
    <w:abstractNumId w:val="15"/>
    <w:lvlOverride w:ilvl="0">
      <w:startOverride w:val="1"/>
    </w:lvlOverride>
  </w:num>
  <w:num w:numId="2" w16cid:durableId="2114082638">
    <w:abstractNumId w:val="10"/>
    <w:lvlOverride w:ilvl="0">
      <w:startOverride w:val="1"/>
    </w:lvlOverride>
  </w:num>
  <w:num w:numId="3" w16cid:durableId="823353530">
    <w:abstractNumId w:val="10"/>
    <w:lvlOverride w:ilvl="0">
      <w:startOverride w:val="2"/>
    </w:lvlOverride>
  </w:num>
  <w:num w:numId="4" w16cid:durableId="1145047543">
    <w:abstractNumId w:val="8"/>
    <w:lvlOverride w:ilvl="0">
      <w:startOverride w:val="1"/>
    </w:lvlOverride>
  </w:num>
  <w:num w:numId="5" w16cid:durableId="2015178963">
    <w:abstractNumId w:val="8"/>
    <w:lvlOverride w:ilvl="0">
      <w:startOverride w:val="2"/>
    </w:lvlOverride>
  </w:num>
  <w:num w:numId="6" w16cid:durableId="1122923838">
    <w:abstractNumId w:val="2"/>
    <w:lvlOverride w:ilvl="0">
      <w:startOverride w:val="1"/>
    </w:lvlOverride>
  </w:num>
  <w:num w:numId="7" w16cid:durableId="1518810106">
    <w:abstractNumId w:val="2"/>
    <w:lvlOverride w:ilvl="0">
      <w:startOverride w:val="2"/>
    </w:lvlOverride>
  </w:num>
  <w:num w:numId="8" w16cid:durableId="1476723026">
    <w:abstractNumId w:val="9"/>
    <w:lvlOverride w:ilvl="0">
      <w:startOverride w:val="1"/>
    </w:lvlOverride>
  </w:num>
  <w:num w:numId="9" w16cid:durableId="1443458216">
    <w:abstractNumId w:val="9"/>
    <w:lvlOverride w:ilvl="0">
      <w:startOverride w:val="2"/>
    </w:lvlOverride>
  </w:num>
  <w:num w:numId="10" w16cid:durableId="621225620">
    <w:abstractNumId w:val="9"/>
    <w:lvlOverride w:ilvl="0">
      <w:startOverride w:val="3"/>
    </w:lvlOverride>
  </w:num>
  <w:num w:numId="11" w16cid:durableId="1608386543">
    <w:abstractNumId w:val="21"/>
    <w:lvlOverride w:ilvl="0">
      <w:startOverride w:val="1"/>
    </w:lvlOverride>
  </w:num>
  <w:num w:numId="12" w16cid:durableId="98375211">
    <w:abstractNumId w:val="21"/>
    <w:lvlOverride w:ilvl="0"/>
    <w:lvlOverride w:ilvl="1">
      <w:startOverride w:val="1"/>
    </w:lvlOverride>
  </w:num>
  <w:num w:numId="13" w16cid:durableId="999773310">
    <w:abstractNumId w:val="21"/>
    <w:lvlOverride w:ilvl="0"/>
    <w:lvlOverride w:ilvl="1">
      <w:startOverride w:val="2"/>
    </w:lvlOverride>
  </w:num>
  <w:num w:numId="14" w16cid:durableId="1763602002">
    <w:abstractNumId w:val="21"/>
    <w:lvlOverride w:ilvl="0"/>
    <w:lvlOverride w:ilvl="1">
      <w:startOverride w:val="3"/>
    </w:lvlOverride>
  </w:num>
  <w:num w:numId="15" w16cid:durableId="1188564264">
    <w:abstractNumId w:val="21"/>
    <w:lvlOverride w:ilvl="0"/>
    <w:lvlOverride w:ilvl="1">
      <w:startOverride w:val="4"/>
    </w:lvlOverride>
  </w:num>
  <w:num w:numId="16" w16cid:durableId="1101491556">
    <w:abstractNumId w:val="18"/>
    <w:lvlOverride w:ilvl="0">
      <w:startOverride w:val="1"/>
    </w:lvlOverride>
  </w:num>
  <w:num w:numId="17" w16cid:durableId="431584090">
    <w:abstractNumId w:val="18"/>
    <w:lvlOverride w:ilvl="0"/>
    <w:lvlOverride w:ilvl="1">
      <w:startOverride w:val="1"/>
    </w:lvlOverride>
  </w:num>
  <w:num w:numId="18" w16cid:durableId="1771117921">
    <w:abstractNumId w:val="18"/>
    <w:lvlOverride w:ilvl="0"/>
    <w:lvlOverride w:ilvl="1">
      <w:startOverride w:val="2"/>
    </w:lvlOverride>
  </w:num>
  <w:num w:numId="19" w16cid:durableId="1189681897">
    <w:abstractNumId w:val="18"/>
    <w:lvlOverride w:ilvl="0"/>
    <w:lvlOverride w:ilvl="1">
      <w:startOverride w:val="3"/>
    </w:lvlOverride>
  </w:num>
  <w:num w:numId="20" w16cid:durableId="1537428356">
    <w:abstractNumId w:val="18"/>
    <w:lvlOverride w:ilvl="0"/>
    <w:lvlOverride w:ilvl="1">
      <w:startOverride w:val="4"/>
    </w:lvlOverride>
  </w:num>
  <w:num w:numId="21" w16cid:durableId="1199854190">
    <w:abstractNumId w:val="6"/>
  </w:num>
  <w:num w:numId="22" w16cid:durableId="1436829035">
    <w:abstractNumId w:val="11"/>
    <w:lvlOverride w:ilvl="0">
      <w:startOverride w:val="1"/>
    </w:lvlOverride>
  </w:num>
  <w:num w:numId="23" w16cid:durableId="301689709">
    <w:abstractNumId w:val="11"/>
    <w:lvlOverride w:ilvl="0">
      <w:startOverride w:val="2"/>
    </w:lvlOverride>
  </w:num>
  <w:num w:numId="24" w16cid:durableId="132724114">
    <w:abstractNumId w:val="11"/>
    <w:lvlOverride w:ilvl="0">
      <w:startOverride w:val="3"/>
    </w:lvlOverride>
  </w:num>
  <w:num w:numId="25" w16cid:durableId="1101947031">
    <w:abstractNumId w:val="3"/>
    <w:lvlOverride w:ilvl="0">
      <w:startOverride w:val="1"/>
    </w:lvlOverride>
  </w:num>
  <w:num w:numId="26" w16cid:durableId="1511725022">
    <w:abstractNumId w:val="3"/>
    <w:lvlOverride w:ilvl="0">
      <w:startOverride w:val="2"/>
    </w:lvlOverride>
  </w:num>
  <w:num w:numId="27" w16cid:durableId="677923273">
    <w:abstractNumId w:val="3"/>
    <w:lvlOverride w:ilvl="0">
      <w:startOverride w:val="3"/>
    </w:lvlOverride>
  </w:num>
  <w:num w:numId="28" w16cid:durableId="880747810">
    <w:abstractNumId w:val="4"/>
    <w:lvlOverride w:ilvl="0"/>
    <w:lvlOverride w:ilvl="1">
      <w:startOverride w:val="2"/>
    </w:lvlOverride>
  </w:num>
  <w:num w:numId="29" w16cid:durableId="1113209223">
    <w:abstractNumId w:val="4"/>
    <w:lvlOverride w:ilvl="0"/>
    <w:lvlOverride w:ilvl="1">
      <w:startOverride w:val="3"/>
    </w:lvlOverride>
  </w:num>
  <w:num w:numId="30" w16cid:durableId="1539731998">
    <w:abstractNumId w:val="4"/>
    <w:lvlOverride w:ilvl="0"/>
    <w:lvlOverride w:ilvl="1">
      <w:startOverride w:val="4"/>
    </w:lvlOverride>
  </w:num>
  <w:num w:numId="31" w16cid:durableId="937643641">
    <w:abstractNumId w:val="4"/>
    <w:lvlOverride w:ilvl="0"/>
    <w:lvlOverride w:ilvl="1">
      <w:startOverride w:val="5"/>
    </w:lvlOverride>
  </w:num>
  <w:num w:numId="32" w16cid:durableId="48648017">
    <w:abstractNumId w:val="4"/>
    <w:lvlOverride w:ilvl="0"/>
    <w:lvlOverride w:ilvl="1">
      <w:startOverride w:val="6"/>
    </w:lvlOverride>
  </w:num>
  <w:num w:numId="33" w16cid:durableId="1907185916">
    <w:abstractNumId w:val="1"/>
  </w:num>
  <w:num w:numId="34" w16cid:durableId="229269145">
    <w:abstractNumId w:val="7"/>
    <w:lvlOverride w:ilvl="0">
      <w:startOverride w:val="1"/>
    </w:lvlOverride>
  </w:num>
  <w:num w:numId="35" w16cid:durableId="1828861969">
    <w:abstractNumId w:val="7"/>
    <w:lvlOverride w:ilvl="0">
      <w:startOverride w:val="2"/>
    </w:lvlOverride>
  </w:num>
  <w:num w:numId="36" w16cid:durableId="983776867">
    <w:abstractNumId w:val="0"/>
    <w:lvlOverride w:ilvl="0">
      <w:startOverride w:val="1"/>
    </w:lvlOverride>
  </w:num>
  <w:num w:numId="37" w16cid:durableId="1595937521">
    <w:abstractNumId w:val="0"/>
    <w:lvlOverride w:ilvl="0">
      <w:startOverride w:val="2"/>
    </w:lvlOverride>
  </w:num>
  <w:num w:numId="38" w16cid:durableId="468979319">
    <w:abstractNumId w:val="12"/>
    <w:lvlOverride w:ilvl="0">
      <w:startOverride w:val="1"/>
    </w:lvlOverride>
  </w:num>
  <w:num w:numId="39" w16cid:durableId="3631854">
    <w:abstractNumId w:val="12"/>
    <w:lvlOverride w:ilvl="0">
      <w:startOverride w:val="2"/>
    </w:lvlOverride>
  </w:num>
  <w:num w:numId="40" w16cid:durableId="32274663">
    <w:abstractNumId w:val="13"/>
    <w:lvlOverride w:ilvl="0">
      <w:startOverride w:val="1"/>
    </w:lvlOverride>
  </w:num>
  <w:num w:numId="41" w16cid:durableId="1388142471">
    <w:abstractNumId w:val="14"/>
    <w:lvlOverride w:ilvl="0">
      <w:startOverride w:val="1"/>
    </w:lvlOverride>
  </w:num>
  <w:num w:numId="42" w16cid:durableId="2102753329">
    <w:abstractNumId w:val="14"/>
    <w:lvlOverride w:ilvl="0">
      <w:startOverride w:val="2"/>
    </w:lvlOverride>
  </w:num>
  <w:num w:numId="43" w16cid:durableId="2124768523">
    <w:abstractNumId w:val="17"/>
    <w:lvlOverride w:ilvl="0">
      <w:startOverride w:val="1"/>
    </w:lvlOverride>
  </w:num>
  <w:num w:numId="44" w16cid:durableId="2045446424">
    <w:abstractNumId w:val="17"/>
    <w:lvlOverride w:ilvl="0">
      <w:startOverride w:val="2"/>
    </w:lvlOverride>
  </w:num>
  <w:num w:numId="45" w16cid:durableId="1989283341">
    <w:abstractNumId w:val="17"/>
    <w:lvlOverride w:ilvl="0">
      <w:startOverride w:val="3"/>
    </w:lvlOverride>
  </w:num>
  <w:num w:numId="46" w16cid:durableId="1637417260">
    <w:abstractNumId w:val="20"/>
    <w:lvlOverride w:ilvl="0">
      <w:startOverride w:val="1"/>
    </w:lvlOverride>
  </w:num>
  <w:num w:numId="47" w16cid:durableId="1544636149">
    <w:abstractNumId w:val="20"/>
    <w:lvlOverride w:ilvl="0">
      <w:startOverride w:val="2"/>
    </w:lvlOverride>
  </w:num>
  <w:num w:numId="48" w16cid:durableId="1412698062">
    <w:abstractNumId w:val="19"/>
    <w:lvlOverride w:ilvl="0">
      <w:startOverride w:val="1"/>
    </w:lvlOverride>
  </w:num>
  <w:num w:numId="49" w16cid:durableId="1038049254">
    <w:abstractNumId w:val="5"/>
    <w:lvlOverride w:ilvl="0">
      <w:startOverride w:val="1"/>
    </w:lvlOverride>
  </w:num>
  <w:num w:numId="50" w16cid:durableId="1803689675">
    <w:abstractNumId w:val="5"/>
    <w:lvlOverride w:ilvl="0">
      <w:startOverride w:val="3"/>
    </w:lvlOverride>
  </w:num>
  <w:num w:numId="51" w16cid:durableId="491067633">
    <w:abstractNumId w:val="16"/>
    <w:lvlOverride w:ilvl="0">
      <w:startOverride w:val="1"/>
    </w:lvlOverride>
  </w:num>
  <w:num w:numId="52" w16cid:durableId="656421750">
    <w:abstractNumId w:val="16"/>
    <w:lvlOverride w:ilvl="0">
      <w:startOverride w:val="2"/>
    </w:lvlOverride>
  </w:num>
  <w:num w:numId="53" w16cid:durableId="1224756077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36"/>
    <w:rsid w:val="00010F6D"/>
    <w:rsid w:val="00093C5E"/>
    <w:rsid w:val="000B407A"/>
    <w:rsid w:val="00227D8A"/>
    <w:rsid w:val="00265A95"/>
    <w:rsid w:val="00394287"/>
    <w:rsid w:val="004B4578"/>
    <w:rsid w:val="005C2BA0"/>
    <w:rsid w:val="006A0A51"/>
    <w:rsid w:val="00B861DE"/>
    <w:rsid w:val="00BC7036"/>
    <w:rsid w:val="00C4201E"/>
    <w:rsid w:val="00D25411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2A89"/>
  <w15:chartTrackingRefBased/>
  <w15:docId w15:val="{9F0F0EC8-C056-4678-84A1-C0875A6A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36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0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0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0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0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BC7036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-listitem">
    <w:name w:val="editor-listitem"/>
    <w:basedOn w:val="Normal"/>
    <w:rsid w:val="00BC703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 w:bidi="th-TH"/>
    </w:rPr>
  </w:style>
  <w:style w:type="character" w:styleId="Strong">
    <w:name w:val="Strong"/>
    <w:basedOn w:val="DefaultParagraphFont"/>
    <w:uiPriority w:val="22"/>
    <w:qFormat/>
    <w:rsid w:val="00BC70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4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07A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07A"/>
    <w:rPr>
      <w:rFonts w:eastAsiaTheme="minorEastAsia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samuelahmmedlebbie@gmail.com</dc:creator>
  <cp:keywords/>
  <dc:description/>
  <cp:lastModifiedBy>samuelahmmedlebbie@gmail.com</cp:lastModifiedBy>
  <cp:revision>3</cp:revision>
  <dcterms:created xsi:type="dcterms:W3CDTF">2025-06-19T05:32:00Z</dcterms:created>
  <dcterms:modified xsi:type="dcterms:W3CDTF">2025-06-19T06:14:00Z</dcterms:modified>
</cp:coreProperties>
</file>